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035" w:rsidRPr="00413318" w:rsidRDefault="00D63FA6" w:rsidP="00413318">
      <w:pPr>
        <w:spacing w:before="45" w:line="216" w:lineRule="auto"/>
        <w:ind w:left="8495" w:right="31"/>
        <w:jc w:val="right"/>
        <w:rPr>
          <w:b/>
          <w:color w:val="365F91" w:themeColor="accent1" w:themeShade="BF"/>
          <w:sz w:val="20"/>
          <w:szCs w:val="20"/>
        </w:rPr>
      </w:pPr>
      <w:proofErr w:type="spellStart"/>
      <w:r w:rsidRPr="003F6508">
        <w:rPr>
          <w:b/>
          <w:color w:val="365F91" w:themeColor="accent1" w:themeShade="BF"/>
          <w:sz w:val="20"/>
          <w:szCs w:val="20"/>
        </w:rPr>
        <w:t>დამტკიცებულია</w:t>
      </w:r>
      <w:proofErr w:type="spellEnd"/>
    </w:p>
    <w:p w:rsidR="00703035" w:rsidRPr="00EA7C2D" w:rsidRDefault="00703035" w:rsidP="00703035">
      <w:pPr>
        <w:spacing w:before="45" w:line="216" w:lineRule="auto"/>
        <w:ind w:left="8495" w:right="31"/>
        <w:jc w:val="right"/>
        <w:rPr>
          <w:sz w:val="20"/>
          <w:szCs w:val="20"/>
          <w:lang w:val="ka-GE"/>
        </w:rPr>
      </w:pPr>
      <w:r>
        <w:rPr>
          <w:sz w:val="20"/>
          <w:lang w:val="ka-GE"/>
        </w:rPr>
        <w:t xml:space="preserve">დირექტორის </w:t>
      </w:r>
      <w:r w:rsidR="00EA7C2D" w:rsidRPr="00EA7C2D">
        <w:rPr>
          <w:sz w:val="20"/>
          <w:szCs w:val="20"/>
          <w:lang w:val="ka-GE"/>
        </w:rPr>
        <w:t>2019</w:t>
      </w:r>
      <w:r w:rsidRPr="00EA7C2D">
        <w:rPr>
          <w:sz w:val="20"/>
          <w:szCs w:val="20"/>
          <w:lang w:val="ka-GE"/>
        </w:rPr>
        <w:t xml:space="preserve"> </w:t>
      </w:r>
      <w:proofErr w:type="spellStart"/>
      <w:r w:rsidRPr="00EA7C2D">
        <w:rPr>
          <w:sz w:val="20"/>
          <w:szCs w:val="20"/>
        </w:rPr>
        <w:t>წლის</w:t>
      </w:r>
      <w:proofErr w:type="spellEnd"/>
      <w:r w:rsidRPr="00EA7C2D">
        <w:rPr>
          <w:sz w:val="20"/>
          <w:szCs w:val="20"/>
        </w:rPr>
        <w:t xml:space="preserve"> </w:t>
      </w:r>
      <w:r w:rsidR="00EA7C2D" w:rsidRPr="00EA7C2D">
        <w:rPr>
          <w:sz w:val="20"/>
          <w:szCs w:val="20"/>
          <w:lang w:val="ka-GE"/>
        </w:rPr>
        <w:t>10ივნისის</w:t>
      </w:r>
      <w:r w:rsidRPr="00EA7C2D">
        <w:rPr>
          <w:sz w:val="20"/>
          <w:szCs w:val="20"/>
          <w:lang w:val="ka-GE"/>
        </w:rPr>
        <w:t xml:space="preserve"> </w:t>
      </w:r>
    </w:p>
    <w:p w:rsidR="00703035" w:rsidRDefault="00413318" w:rsidP="00703035">
      <w:pPr>
        <w:spacing w:before="45" w:line="216" w:lineRule="auto"/>
        <w:ind w:left="8495" w:right="31"/>
        <w:jc w:val="right"/>
        <w:rPr>
          <w:sz w:val="20"/>
          <w:szCs w:val="20"/>
        </w:rPr>
      </w:pPr>
      <w:r>
        <w:rPr>
          <w:rFonts w:ascii="AcadNusx" w:eastAsia="SimSun" w:hAnsi="AcadNusx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7C4DF55" wp14:editId="06B8A8EF">
            <wp:simplePos x="0" y="0"/>
            <wp:positionH relativeFrom="column">
              <wp:posOffset>2892425</wp:posOffset>
            </wp:positionH>
            <wp:positionV relativeFrom="paragraph">
              <wp:posOffset>12065</wp:posOffset>
            </wp:positionV>
            <wp:extent cx="676275" cy="676275"/>
            <wp:effectExtent l="0" t="0" r="0" b="0"/>
            <wp:wrapNone/>
            <wp:docPr id="1" name="Рисунок 1" descr="Описание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035" w:rsidRPr="00EA7C2D">
        <w:rPr>
          <w:sz w:val="20"/>
          <w:szCs w:val="20"/>
        </w:rPr>
        <w:t xml:space="preserve"> №</w:t>
      </w:r>
      <w:r w:rsidR="00703035" w:rsidRPr="00EA7C2D">
        <w:rPr>
          <w:sz w:val="20"/>
          <w:szCs w:val="20"/>
          <w:lang w:val="ka-GE"/>
        </w:rPr>
        <w:t xml:space="preserve"> </w:t>
      </w:r>
      <w:r w:rsidR="00EA7C2D" w:rsidRPr="00EA7C2D">
        <w:rPr>
          <w:sz w:val="20"/>
          <w:szCs w:val="20"/>
          <w:lang w:val="ka-GE"/>
        </w:rPr>
        <w:t>06</w:t>
      </w:r>
      <w:r w:rsidR="00703035" w:rsidRPr="00EA7C2D">
        <w:rPr>
          <w:sz w:val="20"/>
          <w:szCs w:val="20"/>
        </w:rPr>
        <w:t xml:space="preserve"> </w:t>
      </w:r>
      <w:proofErr w:type="spellStart"/>
      <w:r w:rsidR="00703035" w:rsidRPr="00EA7C2D">
        <w:rPr>
          <w:sz w:val="20"/>
          <w:szCs w:val="20"/>
        </w:rPr>
        <w:t>ბრძანებით</w:t>
      </w:r>
      <w:proofErr w:type="spellEnd"/>
    </w:p>
    <w:p w:rsidR="00703035" w:rsidRDefault="00703035" w:rsidP="00703035">
      <w:pPr>
        <w:pStyle w:val="a3"/>
        <w:spacing w:before="3"/>
        <w:rPr>
          <w:sz w:val="17"/>
        </w:rPr>
      </w:pPr>
    </w:p>
    <w:p w:rsidR="00D63FA6" w:rsidRPr="00703035" w:rsidRDefault="00D63FA6" w:rsidP="00703035">
      <w:pPr>
        <w:pStyle w:val="a3"/>
        <w:jc w:val="right"/>
        <w:rPr>
          <w:sz w:val="20"/>
          <w:lang w:val="ka-GE"/>
        </w:rPr>
      </w:pPr>
    </w:p>
    <w:p w:rsidR="00D63FA6" w:rsidRDefault="00D63FA6" w:rsidP="00D63FA6">
      <w:pPr>
        <w:pStyle w:val="a3"/>
        <w:rPr>
          <w:sz w:val="20"/>
        </w:rPr>
      </w:pPr>
      <w:bookmarkStart w:id="0" w:name="_GoBack"/>
      <w:bookmarkEnd w:id="0"/>
    </w:p>
    <w:p w:rsidR="00703035" w:rsidRPr="00703035" w:rsidRDefault="00703035" w:rsidP="00703035">
      <w:pPr>
        <w:pStyle w:val="a3"/>
        <w:jc w:val="center"/>
        <w:rPr>
          <w:b/>
          <w:noProof/>
          <w:color w:val="17365D" w:themeColor="text2" w:themeShade="BF"/>
          <w:sz w:val="32"/>
          <w:lang w:val="ka-GE"/>
        </w:rPr>
      </w:pPr>
      <w:r w:rsidRPr="00703035">
        <w:rPr>
          <w:b/>
          <w:noProof/>
          <w:color w:val="17365D" w:themeColor="text2" w:themeShade="BF"/>
          <w:sz w:val="32"/>
        </w:rPr>
        <w:t xml:space="preserve">შპს </w:t>
      </w:r>
      <w:r w:rsidRPr="00703035">
        <w:rPr>
          <w:b/>
          <w:noProof/>
          <w:color w:val="17365D" w:themeColor="text2" w:themeShade="BF"/>
          <w:sz w:val="32"/>
          <w:lang w:val="ka-GE"/>
        </w:rPr>
        <w:t>„</w:t>
      </w:r>
      <w:r w:rsidRPr="00703035">
        <w:rPr>
          <w:b/>
          <w:noProof/>
          <w:color w:val="17365D" w:themeColor="text2" w:themeShade="BF"/>
          <w:sz w:val="32"/>
        </w:rPr>
        <w:t xml:space="preserve">საზღვაო სასწავლო საწვრთნელი ცენტრი </w:t>
      </w:r>
      <w:r w:rsidRPr="00703035">
        <w:rPr>
          <w:b/>
          <w:noProof/>
          <w:color w:val="17365D" w:themeColor="text2" w:themeShade="BF"/>
          <w:sz w:val="32"/>
          <w:lang w:val="ka-GE"/>
        </w:rPr>
        <w:t xml:space="preserve"> </w:t>
      </w:r>
      <w:r w:rsidRPr="00703035">
        <w:rPr>
          <w:b/>
          <w:noProof/>
          <w:color w:val="17365D" w:themeColor="text2" w:themeShade="BF"/>
          <w:sz w:val="32"/>
        </w:rPr>
        <w:t>ეკვატორი</w:t>
      </w:r>
      <w:r w:rsidRPr="00703035">
        <w:rPr>
          <w:b/>
          <w:noProof/>
          <w:color w:val="17365D" w:themeColor="text2" w:themeShade="BF"/>
          <w:sz w:val="32"/>
          <w:lang w:val="ka-GE"/>
        </w:rPr>
        <w:t>ს</w:t>
      </w:r>
      <w:r w:rsidRPr="00703035">
        <w:rPr>
          <w:b/>
          <w:noProof/>
          <w:color w:val="17365D" w:themeColor="text2" w:themeShade="BF"/>
          <w:sz w:val="32"/>
        </w:rPr>
        <w:t>“</w:t>
      </w:r>
    </w:p>
    <w:p w:rsidR="00D63FA6" w:rsidRDefault="00D63FA6" w:rsidP="00703035">
      <w:pPr>
        <w:pStyle w:val="a3"/>
        <w:ind w:left="0"/>
        <w:rPr>
          <w:sz w:val="20"/>
        </w:rPr>
      </w:pPr>
    </w:p>
    <w:p w:rsidR="00D63FA6" w:rsidRPr="00757056" w:rsidRDefault="00D63FA6" w:rsidP="00757056">
      <w:pPr>
        <w:pStyle w:val="a3"/>
        <w:spacing w:before="9"/>
        <w:ind w:left="0"/>
        <w:rPr>
          <w:b/>
          <w:sz w:val="36"/>
          <w:lang w:val="ka-GE"/>
        </w:rPr>
      </w:pPr>
    </w:p>
    <w:p w:rsidR="00D63FA6" w:rsidRDefault="000D5D2E" w:rsidP="00D63FA6">
      <w:pPr>
        <w:spacing w:line="354" w:lineRule="exact"/>
        <w:ind w:left="1787" w:right="2606"/>
        <w:jc w:val="center"/>
        <w:rPr>
          <w:b/>
          <w:bCs/>
          <w:spacing w:val="-4"/>
          <w:sz w:val="32"/>
          <w:szCs w:val="32"/>
        </w:rPr>
      </w:pPr>
      <w:r>
        <w:rPr>
          <w:b/>
          <w:bCs/>
          <w:spacing w:val="-4"/>
          <w:sz w:val="32"/>
          <w:szCs w:val="32"/>
          <w:lang w:val="ka-GE"/>
        </w:rPr>
        <w:t xml:space="preserve"> </w:t>
      </w:r>
    </w:p>
    <w:p w:rsidR="00D63FA6" w:rsidRPr="007F3DBC" w:rsidRDefault="00D63FA6" w:rsidP="00703035">
      <w:pPr>
        <w:spacing w:line="354" w:lineRule="exact"/>
        <w:ind w:left="1787" w:right="1340"/>
        <w:jc w:val="center"/>
        <w:rPr>
          <w:b/>
          <w:bCs/>
          <w:color w:val="365F91" w:themeColor="accent1" w:themeShade="BF"/>
          <w:sz w:val="32"/>
          <w:szCs w:val="32"/>
          <w:lang w:val="ka-GE"/>
        </w:rPr>
      </w:pPr>
      <w:r w:rsidRPr="007F3DBC">
        <w:rPr>
          <w:b/>
          <w:bCs/>
          <w:color w:val="365F91" w:themeColor="accent1" w:themeShade="BF"/>
          <w:spacing w:val="70"/>
          <w:sz w:val="32"/>
          <w:szCs w:val="32"/>
        </w:rPr>
        <w:t xml:space="preserve"> </w:t>
      </w:r>
      <w:r w:rsidRPr="007F3DBC">
        <w:rPr>
          <w:b/>
          <w:bCs/>
          <w:color w:val="365F91" w:themeColor="accent1" w:themeShade="BF"/>
          <w:sz w:val="32"/>
          <w:szCs w:val="32"/>
          <w:lang w:val="ka-GE"/>
        </w:rPr>
        <w:t xml:space="preserve">სტრატეგიული </w:t>
      </w:r>
      <w:r w:rsidR="000D5D2E" w:rsidRPr="007F3DBC">
        <w:rPr>
          <w:b/>
          <w:bCs/>
          <w:color w:val="365F91" w:themeColor="accent1" w:themeShade="BF"/>
          <w:sz w:val="32"/>
          <w:szCs w:val="32"/>
          <w:lang w:val="ka-GE"/>
        </w:rPr>
        <w:t>განვითარების</w:t>
      </w:r>
      <w:r w:rsidR="00703035" w:rsidRPr="007F3DBC">
        <w:rPr>
          <w:b/>
          <w:bCs/>
          <w:color w:val="365F91" w:themeColor="accent1" w:themeShade="BF"/>
          <w:sz w:val="32"/>
          <w:szCs w:val="32"/>
          <w:lang w:val="ka-GE"/>
        </w:rPr>
        <w:t xml:space="preserve"> (შვიდწლიანი) და სამოქმედო (ერთწლიანი)</w:t>
      </w:r>
      <w:r w:rsidRPr="007F3DBC">
        <w:rPr>
          <w:b/>
          <w:bCs/>
          <w:color w:val="365F91" w:themeColor="accent1" w:themeShade="BF"/>
          <w:spacing w:val="53"/>
          <w:sz w:val="32"/>
          <w:szCs w:val="32"/>
        </w:rPr>
        <w:t xml:space="preserve"> </w:t>
      </w:r>
      <w:proofErr w:type="spellStart"/>
      <w:r w:rsidRPr="007F3DBC">
        <w:rPr>
          <w:b/>
          <w:bCs/>
          <w:color w:val="365F91" w:themeColor="accent1" w:themeShade="BF"/>
          <w:spacing w:val="-5"/>
          <w:sz w:val="32"/>
          <w:szCs w:val="32"/>
        </w:rPr>
        <w:t>გეგმ</w:t>
      </w:r>
      <w:proofErr w:type="spellEnd"/>
      <w:r w:rsidR="00703035" w:rsidRPr="007F3DBC">
        <w:rPr>
          <w:b/>
          <w:bCs/>
          <w:color w:val="365F91" w:themeColor="accent1" w:themeShade="BF"/>
          <w:spacing w:val="-5"/>
          <w:sz w:val="32"/>
          <w:szCs w:val="32"/>
          <w:lang w:val="ka-GE"/>
        </w:rPr>
        <w:t>ები</w:t>
      </w:r>
      <w:r w:rsidR="000D5D2E" w:rsidRPr="007F3DBC">
        <w:rPr>
          <w:b/>
          <w:bCs/>
          <w:color w:val="365F91" w:themeColor="accent1" w:themeShade="BF"/>
          <w:spacing w:val="-5"/>
          <w:sz w:val="32"/>
          <w:szCs w:val="32"/>
          <w:lang w:val="ka-GE"/>
        </w:rPr>
        <w:t xml:space="preserve"> </w:t>
      </w:r>
      <w:r w:rsidR="003F6508" w:rsidRPr="007F3DBC">
        <w:rPr>
          <w:b/>
          <w:bCs/>
          <w:color w:val="365F91" w:themeColor="accent1" w:themeShade="BF"/>
          <w:spacing w:val="-5"/>
          <w:sz w:val="32"/>
          <w:szCs w:val="32"/>
          <w:lang w:val="ka-GE"/>
        </w:rPr>
        <w:t xml:space="preserve"> </w:t>
      </w:r>
    </w:p>
    <w:p w:rsidR="00D63FA6" w:rsidRPr="007F3DBC" w:rsidRDefault="00703035" w:rsidP="00D63FA6">
      <w:pPr>
        <w:spacing w:line="354" w:lineRule="exact"/>
        <w:ind w:left="1787" w:right="2604"/>
        <w:jc w:val="center"/>
        <w:rPr>
          <w:b/>
          <w:bCs/>
          <w:color w:val="365F91" w:themeColor="accent1" w:themeShade="BF"/>
          <w:sz w:val="32"/>
          <w:szCs w:val="32"/>
          <w:lang w:val="ka-GE"/>
        </w:rPr>
      </w:pPr>
      <w:r w:rsidRPr="007F3DBC">
        <w:rPr>
          <w:b/>
          <w:bCs/>
          <w:color w:val="365F91" w:themeColor="accent1" w:themeShade="BF"/>
          <w:sz w:val="32"/>
          <w:szCs w:val="32"/>
          <w:lang w:val="ka-GE"/>
        </w:rPr>
        <w:t xml:space="preserve"> </w:t>
      </w:r>
    </w:p>
    <w:p w:rsidR="00D63FA6" w:rsidRPr="003F6508" w:rsidRDefault="00D63FA6" w:rsidP="00D63FA6">
      <w:pPr>
        <w:spacing w:line="354" w:lineRule="exact"/>
        <w:jc w:val="center"/>
        <w:rPr>
          <w:b/>
          <w:color w:val="365F91" w:themeColor="accent1" w:themeShade="BF"/>
          <w:sz w:val="32"/>
          <w:szCs w:val="32"/>
        </w:rPr>
      </w:pPr>
    </w:p>
    <w:p w:rsidR="00D63FA6" w:rsidRPr="00452A39" w:rsidRDefault="00703035" w:rsidP="00703035">
      <w:pPr>
        <w:pStyle w:val="a3"/>
        <w:jc w:val="both"/>
      </w:pPr>
      <w:r w:rsidRPr="00703035">
        <w:rPr>
          <w:noProof/>
        </w:rPr>
        <w:t xml:space="preserve">შპს </w:t>
      </w:r>
      <w:r w:rsidRPr="00703035">
        <w:rPr>
          <w:noProof/>
          <w:lang w:val="ka-GE"/>
        </w:rPr>
        <w:t>„</w:t>
      </w:r>
      <w:r w:rsidRPr="00703035">
        <w:rPr>
          <w:noProof/>
        </w:rPr>
        <w:t xml:space="preserve">საზღვაო სასწავლო საწვრთნელი ცენტრი </w:t>
      </w:r>
      <w:r w:rsidRPr="00703035">
        <w:rPr>
          <w:noProof/>
          <w:lang w:val="ka-GE"/>
        </w:rPr>
        <w:t xml:space="preserve"> </w:t>
      </w:r>
      <w:r w:rsidRPr="00703035">
        <w:rPr>
          <w:noProof/>
        </w:rPr>
        <w:t>ეკვატორი</w:t>
      </w:r>
      <w:r w:rsidRPr="00703035">
        <w:rPr>
          <w:noProof/>
          <w:lang w:val="ka-GE"/>
        </w:rPr>
        <w:t>ს</w:t>
      </w:r>
      <w:r w:rsidRPr="00703035">
        <w:rPr>
          <w:noProof/>
        </w:rPr>
        <w:t>“</w:t>
      </w:r>
      <w:r>
        <w:rPr>
          <w:noProof/>
          <w:lang w:val="ka-GE"/>
        </w:rPr>
        <w:t xml:space="preserve"> (შემდგომში „</w:t>
      </w:r>
      <w:r>
        <w:rPr>
          <w:lang w:val="ka-GE"/>
        </w:rPr>
        <w:t>კ</w:t>
      </w:r>
      <w:proofErr w:type="spellStart"/>
      <w:r w:rsidR="00D63FA6" w:rsidRPr="00452A39">
        <w:t>ოლეჯი</w:t>
      </w:r>
      <w:proofErr w:type="spellEnd"/>
      <w:r w:rsidR="000D5D2E">
        <w:rPr>
          <w:lang w:val="ka-GE"/>
        </w:rPr>
        <w:t>ს</w:t>
      </w:r>
      <w:r>
        <w:rPr>
          <w:lang w:val="ka-GE"/>
        </w:rPr>
        <w:t>“)</w:t>
      </w:r>
      <w:r w:rsidR="00D63FA6" w:rsidRPr="00452A39">
        <w:t xml:space="preserve"> </w:t>
      </w:r>
      <w:proofErr w:type="spellStart"/>
      <w:r w:rsidR="00D63FA6" w:rsidRPr="00452A39">
        <w:rPr>
          <w:spacing w:val="-3"/>
        </w:rPr>
        <w:t>საქმიანობა</w:t>
      </w:r>
      <w:proofErr w:type="spellEnd"/>
      <w:r w:rsidR="00D63FA6" w:rsidRPr="00452A39">
        <w:rPr>
          <w:spacing w:val="-3"/>
        </w:rPr>
        <w:t xml:space="preserve"> </w:t>
      </w:r>
      <w:proofErr w:type="spellStart"/>
      <w:r w:rsidR="00D63FA6" w:rsidRPr="00452A39">
        <w:rPr>
          <w:spacing w:val="-3"/>
        </w:rPr>
        <w:t>ეფუძნება</w:t>
      </w:r>
      <w:proofErr w:type="spellEnd"/>
      <w:r w:rsidR="00D63FA6" w:rsidRPr="00452A39">
        <w:rPr>
          <w:spacing w:val="-3"/>
        </w:rPr>
        <w:t xml:space="preserve"> </w:t>
      </w:r>
      <w:proofErr w:type="spellStart"/>
      <w:r w:rsidR="00D63FA6" w:rsidRPr="00452A39">
        <w:rPr>
          <w:spacing w:val="-3"/>
        </w:rPr>
        <w:t>საგანმანათლებლო</w:t>
      </w:r>
      <w:proofErr w:type="spellEnd"/>
      <w:r w:rsidR="00D63FA6" w:rsidRPr="00452A39">
        <w:rPr>
          <w:spacing w:val="-3"/>
        </w:rPr>
        <w:t xml:space="preserve"> </w:t>
      </w:r>
      <w:proofErr w:type="spellStart"/>
      <w:r w:rsidR="00D63FA6" w:rsidRPr="00452A39">
        <w:rPr>
          <w:spacing w:val="-3"/>
        </w:rPr>
        <w:t>სივრცეში</w:t>
      </w:r>
      <w:proofErr w:type="spellEnd"/>
      <w:r w:rsidR="00D63FA6" w:rsidRPr="00452A39">
        <w:rPr>
          <w:spacing w:val="-3"/>
        </w:rPr>
        <w:t xml:space="preserve"> </w:t>
      </w:r>
      <w:proofErr w:type="spellStart"/>
      <w:r w:rsidR="00D63FA6" w:rsidRPr="00452A39">
        <w:t>აღიარებულ</w:t>
      </w:r>
      <w:proofErr w:type="spellEnd"/>
      <w:r w:rsidR="00D63FA6" w:rsidRPr="00452A39">
        <w:t xml:space="preserve"> </w:t>
      </w:r>
      <w:proofErr w:type="spellStart"/>
      <w:r w:rsidR="00D63FA6" w:rsidRPr="00452A39">
        <w:t>პრინციპებსა</w:t>
      </w:r>
      <w:proofErr w:type="spellEnd"/>
      <w:r w:rsidR="00D63FA6" w:rsidRPr="00452A39">
        <w:t xml:space="preserve"> </w:t>
      </w:r>
      <w:proofErr w:type="spellStart"/>
      <w:r w:rsidR="00D63FA6" w:rsidRPr="00452A39">
        <w:t>და</w:t>
      </w:r>
      <w:proofErr w:type="spellEnd"/>
      <w:r w:rsidR="00D63FA6" w:rsidRPr="00452A39">
        <w:t xml:space="preserve"> </w:t>
      </w:r>
      <w:proofErr w:type="spellStart"/>
      <w:r w:rsidR="00D63FA6" w:rsidRPr="00452A39">
        <w:t>მიდგომებს</w:t>
      </w:r>
      <w:proofErr w:type="spellEnd"/>
      <w:r w:rsidR="00D63FA6" w:rsidRPr="00452A39">
        <w:t xml:space="preserve">. კოლეჯი </w:t>
      </w:r>
      <w:proofErr w:type="spellStart"/>
      <w:r w:rsidR="00D63FA6" w:rsidRPr="00452A39">
        <w:rPr>
          <w:spacing w:val="-4"/>
        </w:rPr>
        <w:t>მიზნად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ისახავს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3"/>
        </w:rPr>
        <w:t>შექმნას</w:t>
      </w:r>
      <w:proofErr w:type="spellEnd"/>
      <w:r w:rsidR="00D63FA6" w:rsidRPr="00452A39">
        <w:rPr>
          <w:spacing w:val="-3"/>
        </w:rPr>
        <w:t xml:space="preserve"> </w:t>
      </w:r>
      <w:proofErr w:type="spellStart"/>
      <w:r w:rsidR="00D63FA6" w:rsidRPr="00452A39">
        <w:rPr>
          <w:spacing w:val="-3"/>
        </w:rPr>
        <w:t>ისეთი</w:t>
      </w:r>
      <w:proofErr w:type="spellEnd"/>
      <w:r w:rsidR="00D63FA6" w:rsidRPr="00452A39">
        <w:rPr>
          <w:spacing w:val="-3"/>
        </w:rPr>
        <w:t xml:space="preserve"> </w:t>
      </w:r>
      <w:proofErr w:type="spellStart"/>
      <w:r w:rsidR="00D63FA6" w:rsidRPr="00452A39">
        <w:rPr>
          <w:spacing w:val="-4"/>
        </w:rPr>
        <w:t>ტიპის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დაწესებულება</w:t>
      </w:r>
      <w:proofErr w:type="spellEnd"/>
      <w:r w:rsidR="00D63FA6" w:rsidRPr="00452A39">
        <w:rPr>
          <w:spacing w:val="-4"/>
        </w:rPr>
        <w:t xml:space="preserve">, </w:t>
      </w:r>
      <w:proofErr w:type="spellStart"/>
      <w:r w:rsidR="00D63FA6" w:rsidRPr="00452A39">
        <w:rPr>
          <w:spacing w:val="-4"/>
        </w:rPr>
        <w:t>რომელიც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პასუხისმგებელია</w:t>
      </w:r>
      <w:proofErr w:type="spellEnd"/>
      <w:r w:rsidR="00D63FA6" w:rsidRPr="00452A39">
        <w:rPr>
          <w:spacing w:val="-4"/>
        </w:rPr>
        <w:t xml:space="preserve"> </w:t>
      </w:r>
      <w:r w:rsidR="000D5D2E">
        <w:rPr>
          <w:spacing w:val="-4"/>
          <w:lang w:val="ka-GE"/>
        </w:rPr>
        <w:t xml:space="preserve">საზღვაო ტრანსპორტის მომსახურების სფეროსათვის </w:t>
      </w:r>
      <w:proofErr w:type="spellStart"/>
      <w:r w:rsidR="00D63FA6" w:rsidRPr="00452A39">
        <w:rPr>
          <w:spacing w:val="-4"/>
        </w:rPr>
        <w:t>მომზადებული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კადრების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კვალიფიციურობაზე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t>და</w:t>
      </w:r>
      <w:proofErr w:type="spellEnd"/>
      <w:r w:rsidR="00D63FA6" w:rsidRPr="00452A39">
        <w:t xml:space="preserve"> </w:t>
      </w:r>
      <w:proofErr w:type="spellStart"/>
      <w:r w:rsidR="00D63FA6" w:rsidRPr="00452A39">
        <w:rPr>
          <w:spacing w:val="-3"/>
        </w:rPr>
        <w:t>ამით</w:t>
      </w:r>
      <w:proofErr w:type="spellEnd"/>
      <w:r w:rsidR="00D63FA6" w:rsidRPr="00452A39">
        <w:rPr>
          <w:spacing w:val="-3"/>
        </w:rPr>
        <w:t xml:space="preserve"> </w:t>
      </w:r>
      <w:proofErr w:type="spellStart"/>
      <w:r w:rsidR="00D63FA6" w:rsidRPr="00452A39">
        <w:rPr>
          <w:spacing w:val="-4"/>
        </w:rPr>
        <w:t>გაიზიაროს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საზოგადოებრივი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პასუხისმგებლობა</w:t>
      </w:r>
      <w:proofErr w:type="spellEnd"/>
      <w:r w:rsidR="00D63FA6" w:rsidRPr="00452A39">
        <w:rPr>
          <w:spacing w:val="-4"/>
        </w:rPr>
        <w:t xml:space="preserve">. </w:t>
      </w:r>
      <w:proofErr w:type="spellStart"/>
      <w:r w:rsidR="00D63FA6" w:rsidRPr="00452A39">
        <w:rPr>
          <w:spacing w:val="-5"/>
        </w:rPr>
        <w:t>კოლეჯს</w:t>
      </w:r>
      <w:proofErr w:type="spellEnd"/>
      <w:r w:rsidR="00D63FA6" w:rsidRPr="00452A39">
        <w:rPr>
          <w:spacing w:val="-5"/>
        </w:rPr>
        <w:t xml:space="preserve"> </w:t>
      </w:r>
      <w:proofErr w:type="spellStart"/>
      <w:r w:rsidR="00D63FA6" w:rsidRPr="00452A39">
        <w:rPr>
          <w:spacing w:val="-4"/>
        </w:rPr>
        <w:t>მიაჩნია</w:t>
      </w:r>
      <w:proofErr w:type="spellEnd"/>
      <w:r w:rsidR="00D63FA6" w:rsidRPr="00452A39">
        <w:rPr>
          <w:spacing w:val="-4"/>
        </w:rPr>
        <w:t xml:space="preserve">, </w:t>
      </w:r>
      <w:proofErr w:type="spellStart"/>
      <w:r w:rsidR="00D63FA6" w:rsidRPr="00452A39">
        <w:rPr>
          <w:spacing w:val="-3"/>
        </w:rPr>
        <w:t>რომ</w:t>
      </w:r>
      <w:proofErr w:type="spellEnd"/>
      <w:r w:rsidR="00D63FA6" w:rsidRPr="00452A39">
        <w:rPr>
          <w:spacing w:val="-3"/>
        </w:rPr>
        <w:t xml:space="preserve"> </w:t>
      </w:r>
      <w:proofErr w:type="spellStart"/>
      <w:r w:rsidR="00D63FA6" w:rsidRPr="00452A39">
        <w:rPr>
          <w:spacing w:val="-4"/>
        </w:rPr>
        <w:t>დაწესებულების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5"/>
        </w:rPr>
        <w:t>თანმიმდევრული</w:t>
      </w:r>
      <w:proofErr w:type="spellEnd"/>
      <w:r w:rsidR="00D63FA6" w:rsidRPr="00452A39">
        <w:rPr>
          <w:spacing w:val="-5"/>
        </w:rPr>
        <w:t xml:space="preserve"> </w:t>
      </w:r>
      <w:proofErr w:type="spellStart"/>
      <w:r w:rsidR="00D63FA6" w:rsidRPr="00452A39">
        <w:rPr>
          <w:spacing w:val="-4"/>
        </w:rPr>
        <w:t>განვითარებისათვის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აუცილებელი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ინდიკატორია</w:t>
      </w:r>
      <w:proofErr w:type="spellEnd"/>
      <w:r w:rsidR="00D63FA6" w:rsidRPr="00452A39">
        <w:rPr>
          <w:spacing w:val="-4"/>
        </w:rPr>
        <w:t xml:space="preserve"> </w:t>
      </w:r>
      <w:r w:rsidR="00D63FA6" w:rsidRPr="00452A39">
        <w:t>-</w:t>
      </w:r>
      <w:proofErr w:type="spellStart"/>
      <w:r w:rsidR="00D63FA6" w:rsidRPr="00452A39">
        <w:rPr>
          <w:spacing w:val="-4"/>
        </w:rPr>
        <w:t>კოლეჯის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სტრატეგიის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ფორმულირება</w:t>
      </w:r>
      <w:proofErr w:type="spellEnd"/>
      <w:r w:rsidR="00D63FA6" w:rsidRPr="00452A39">
        <w:rPr>
          <w:spacing w:val="-4"/>
        </w:rPr>
        <w:t xml:space="preserve">, </w:t>
      </w:r>
      <w:proofErr w:type="spellStart"/>
      <w:r w:rsidR="00D63FA6" w:rsidRPr="00452A39">
        <w:rPr>
          <w:spacing w:val="-4"/>
        </w:rPr>
        <w:t>რომელშიც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5"/>
        </w:rPr>
        <w:t>გაცხადებული</w:t>
      </w:r>
      <w:proofErr w:type="spellEnd"/>
      <w:r w:rsidR="00D63FA6" w:rsidRPr="00452A39">
        <w:rPr>
          <w:spacing w:val="-5"/>
        </w:rPr>
        <w:t xml:space="preserve"> </w:t>
      </w:r>
      <w:proofErr w:type="spellStart"/>
      <w:r w:rsidR="00D63FA6" w:rsidRPr="00452A39">
        <w:rPr>
          <w:spacing w:val="-4"/>
        </w:rPr>
        <w:t>იქნება</w:t>
      </w:r>
      <w:proofErr w:type="spellEnd"/>
      <w:r w:rsidR="00D63FA6" w:rsidRPr="00452A39">
        <w:rPr>
          <w:spacing w:val="-4"/>
        </w:rPr>
        <w:t xml:space="preserve"> </w:t>
      </w:r>
      <w:r w:rsidR="00D63FA6" w:rsidRPr="00452A39">
        <w:rPr>
          <w:spacing w:val="-4"/>
          <w:lang w:val="ka-GE"/>
        </w:rPr>
        <w:t>დაწესებულების</w:t>
      </w:r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მიდგომა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და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ხედვა</w:t>
      </w:r>
      <w:proofErr w:type="spellEnd"/>
      <w:r w:rsidR="00D63FA6" w:rsidRPr="00452A39">
        <w:rPr>
          <w:spacing w:val="-4"/>
        </w:rPr>
        <w:t xml:space="preserve">, </w:t>
      </w:r>
      <w:proofErr w:type="spellStart"/>
      <w:r w:rsidR="00D63FA6" w:rsidRPr="00452A39">
        <w:rPr>
          <w:spacing w:val="-4"/>
        </w:rPr>
        <w:t>რომელსაც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ირჩევს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დასახული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მიზნებისა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t>და</w:t>
      </w:r>
      <w:proofErr w:type="spellEnd"/>
      <w:r w:rsidR="00D63FA6" w:rsidRPr="00452A39">
        <w:t xml:space="preserve"> </w:t>
      </w:r>
      <w:proofErr w:type="spellStart"/>
      <w:r w:rsidR="00D63FA6" w:rsidRPr="00452A39">
        <w:rPr>
          <w:spacing w:val="-4"/>
        </w:rPr>
        <w:t>ამოცანების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მისაღწევად</w:t>
      </w:r>
      <w:proofErr w:type="spellEnd"/>
      <w:r w:rsidR="00D63FA6" w:rsidRPr="00452A39">
        <w:rPr>
          <w:spacing w:val="-4"/>
        </w:rPr>
        <w:t>.</w:t>
      </w:r>
    </w:p>
    <w:p w:rsidR="00D63FA6" w:rsidRPr="00452A39" w:rsidRDefault="00D63FA6" w:rsidP="00703035">
      <w:pPr>
        <w:pStyle w:val="a3"/>
        <w:ind w:left="90" w:right="-10"/>
        <w:jc w:val="both"/>
      </w:pPr>
      <w:proofErr w:type="spellStart"/>
      <w:r w:rsidRPr="00452A39">
        <w:t>წინამდებარე</w:t>
      </w:r>
      <w:proofErr w:type="spellEnd"/>
      <w:r w:rsidRPr="00452A39">
        <w:t xml:space="preserve"> </w:t>
      </w:r>
      <w:proofErr w:type="spellStart"/>
      <w:r w:rsidRPr="00452A39">
        <w:t>სტრატეგია</w:t>
      </w:r>
      <w:proofErr w:type="spellEnd"/>
      <w:r w:rsidRPr="00452A39">
        <w:t xml:space="preserve"> </w:t>
      </w:r>
      <w:proofErr w:type="spellStart"/>
      <w:r w:rsidRPr="00452A39">
        <w:t>შექმნილია</w:t>
      </w:r>
      <w:proofErr w:type="spellEnd"/>
      <w:r w:rsidRPr="00452A39">
        <w:t xml:space="preserve"> </w:t>
      </w:r>
      <w:proofErr w:type="spellStart"/>
      <w:r w:rsidRPr="00452A39">
        <w:t>იმისათვის</w:t>
      </w:r>
      <w:proofErr w:type="spellEnd"/>
      <w:r w:rsidRPr="00452A39">
        <w:t xml:space="preserve">, </w:t>
      </w:r>
      <w:proofErr w:type="spellStart"/>
      <w:proofErr w:type="gramStart"/>
      <w:r w:rsidRPr="00452A39">
        <w:t>რომ</w:t>
      </w:r>
      <w:proofErr w:type="spellEnd"/>
      <w:r w:rsidRPr="00452A39">
        <w:t xml:space="preserve"> </w:t>
      </w:r>
      <w:r w:rsidRPr="00452A39">
        <w:rPr>
          <w:lang w:val="ka-GE"/>
        </w:rPr>
        <w:t xml:space="preserve"> </w:t>
      </w:r>
      <w:proofErr w:type="spellStart"/>
      <w:r w:rsidRPr="00452A39">
        <w:t>კოლეჯმა</w:t>
      </w:r>
      <w:proofErr w:type="spellEnd"/>
      <w:proofErr w:type="gramEnd"/>
      <w:r w:rsidRPr="00452A39">
        <w:t xml:space="preserve"> </w:t>
      </w:r>
      <w:proofErr w:type="spellStart"/>
      <w:r w:rsidRPr="00452A39">
        <w:t>შეძლოს</w:t>
      </w:r>
      <w:proofErr w:type="spellEnd"/>
      <w:r w:rsidRPr="00452A39">
        <w:t xml:space="preserve"> </w:t>
      </w:r>
      <w:proofErr w:type="spellStart"/>
      <w:r w:rsidRPr="00452A39">
        <w:t>მის</w:t>
      </w:r>
      <w:proofErr w:type="spellEnd"/>
      <w:r w:rsidRPr="00452A39">
        <w:t xml:space="preserve"> </w:t>
      </w:r>
      <w:proofErr w:type="spellStart"/>
      <w:r w:rsidRPr="00452A39">
        <w:t>მიერ</w:t>
      </w:r>
      <w:proofErr w:type="spellEnd"/>
      <w:r w:rsidRPr="00452A39">
        <w:t xml:space="preserve"> </w:t>
      </w:r>
      <w:proofErr w:type="spellStart"/>
      <w:r w:rsidRPr="00452A39">
        <w:t>დასახული</w:t>
      </w:r>
      <w:proofErr w:type="spellEnd"/>
      <w:r w:rsidRPr="00452A39">
        <w:t xml:space="preserve"> </w:t>
      </w:r>
      <w:proofErr w:type="spellStart"/>
      <w:r w:rsidRPr="00452A39">
        <w:t>მიზნის</w:t>
      </w:r>
      <w:proofErr w:type="spellEnd"/>
      <w:r w:rsidRPr="00452A39">
        <w:t xml:space="preserve"> </w:t>
      </w:r>
      <w:proofErr w:type="spellStart"/>
      <w:r w:rsidRPr="00452A39">
        <w:t>გამჭვირვალედ</w:t>
      </w:r>
      <w:proofErr w:type="spellEnd"/>
      <w:r w:rsidRPr="00452A39">
        <w:t xml:space="preserve"> </w:t>
      </w:r>
      <w:proofErr w:type="spellStart"/>
      <w:r w:rsidRPr="00452A39">
        <w:t>და</w:t>
      </w:r>
      <w:proofErr w:type="spellEnd"/>
      <w:r w:rsidRPr="00452A39">
        <w:t xml:space="preserve"> </w:t>
      </w:r>
      <w:proofErr w:type="spellStart"/>
      <w:r w:rsidRPr="00452A39">
        <w:t>ჯეროვნად</w:t>
      </w:r>
      <w:proofErr w:type="spellEnd"/>
      <w:r w:rsidRPr="00452A39">
        <w:t xml:space="preserve"> </w:t>
      </w:r>
      <w:proofErr w:type="spellStart"/>
      <w:r w:rsidRPr="00452A39">
        <w:t>განხორციელება</w:t>
      </w:r>
      <w:proofErr w:type="spellEnd"/>
      <w:r w:rsidRPr="00452A39">
        <w:t xml:space="preserve">. </w:t>
      </w:r>
      <w:proofErr w:type="spellStart"/>
      <w:r w:rsidRPr="00452A39">
        <w:t>მასში</w:t>
      </w:r>
      <w:proofErr w:type="spellEnd"/>
      <w:r w:rsidRPr="00452A39">
        <w:t xml:space="preserve"> </w:t>
      </w:r>
      <w:proofErr w:type="spellStart"/>
      <w:r w:rsidRPr="00452A39">
        <w:t>ასახულია</w:t>
      </w:r>
      <w:proofErr w:type="spellEnd"/>
      <w:r w:rsidRPr="00452A39">
        <w:t xml:space="preserve"> </w:t>
      </w:r>
      <w:proofErr w:type="spellStart"/>
      <w:r w:rsidRPr="00452A39">
        <w:t>კოლეჯის</w:t>
      </w:r>
      <w:proofErr w:type="spellEnd"/>
      <w:r w:rsidRPr="00452A39">
        <w:t xml:space="preserve"> </w:t>
      </w:r>
      <w:proofErr w:type="spellStart"/>
      <w:r w:rsidRPr="00452A39">
        <w:t>გრძელვადიანი</w:t>
      </w:r>
      <w:proofErr w:type="spellEnd"/>
      <w:r w:rsidRPr="00452A39">
        <w:t xml:space="preserve"> </w:t>
      </w:r>
      <w:proofErr w:type="spellStart"/>
      <w:r w:rsidRPr="00452A39">
        <w:t>მიზნები</w:t>
      </w:r>
      <w:proofErr w:type="spellEnd"/>
      <w:r w:rsidRPr="00452A39">
        <w:t xml:space="preserve"> </w:t>
      </w:r>
      <w:proofErr w:type="spellStart"/>
      <w:r w:rsidRPr="00452A39">
        <w:t>და</w:t>
      </w:r>
      <w:proofErr w:type="spellEnd"/>
      <w:r w:rsidRPr="00452A39">
        <w:t xml:space="preserve"> </w:t>
      </w:r>
      <w:proofErr w:type="spellStart"/>
      <w:r w:rsidRPr="00452A39">
        <w:t>ამოცანები</w:t>
      </w:r>
      <w:proofErr w:type="spellEnd"/>
      <w:r w:rsidRPr="00452A39">
        <w:t xml:space="preserve">, </w:t>
      </w:r>
      <w:proofErr w:type="spellStart"/>
      <w:r w:rsidRPr="00452A39">
        <w:t>სამოქმედო</w:t>
      </w:r>
      <w:proofErr w:type="spellEnd"/>
      <w:r w:rsidRPr="00452A39">
        <w:t xml:space="preserve"> </w:t>
      </w:r>
      <w:proofErr w:type="spellStart"/>
      <w:r w:rsidRPr="00452A39">
        <w:t>კურსი</w:t>
      </w:r>
      <w:proofErr w:type="spellEnd"/>
      <w:r w:rsidRPr="00452A39">
        <w:t xml:space="preserve">, </w:t>
      </w:r>
      <w:proofErr w:type="spellStart"/>
      <w:r w:rsidRPr="00452A39">
        <w:t>მიზნების</w:t>
      </w:r>
      <w:proofErr w:type="spellEnd"/>
      <w:r w:rsidRPr="00452A39">
        <w:t xml:space="preserve"> </w:t>
      </w:r>
      <w:proofErr w:type="spellStart"/>
      <w:r w:rsidRPr="00452A39">
        <w:t>მიღწევის</w:t>
      </w:r>
      <w:proofErr w:type="spellEnd"/>
      <w:r w:rsidRPr="00452A39">
        <w:t xml:space="preserve"> </w:t>
      </w:r>
      <w:proofErr w:type="spellStart"/>
      <w:r w:rsidRPr="00452A39">
        <w:t>გზები</w:t>
      </w:r>
      <w:proofErr w:type="spellEnd"/>
      <w:r w:rsidRPr="00452A39">
        <w:t>, შ</w:t>
      </w:r>
      <w:r w:rsidRPr="00452A39">
        <w:rPr>
          <w:lang w:val="ka-GE"/>
        </w:rPr>
        <w:t>ე</w:t>
      </w:r>
      <w:proofErr w:type="spellStart"/>
      <w:r w:rsidRPr="00452A39">
        <w:t>სრულებაზე</w:t>
      </w:r>
      <w:proofErr w:type="spellEnd"/>
      <w:r w:rsidRPr="00452A39">
        <w:t xml:space="preserve"> </w:t>
      </w:r>
      <w:proofErr w:type="spellStart"/>
      <w:r w:rsidRPr="00452A39">
        <w:t>პასუხისმგებელი</w:t>
      </w:r>
      <w:proofErr w:type="spellEnd"/>
      <w:r w:rsidRPr="00452A39">
        <w:t xml:space="preserve"> </w:t>
      </w:r>
      <w:proofErr w:type="spellStart"/>
      <w:r w:rsidRPr="00452A39">
        <w:t>პირი</w:t>
      </w:r>
      <w:proofErr w:type="spellEnd"/>
      <w:r w:rsidRPr="00452A39">
        <w:t>/</w:t>
      </w:r>
      <w:proofErr w:type="spellStart"/>
      <w:r w:rsidRPr="00452A39">
        <w:t>პირები</w:t>
      </w:r>
      <w:proofErr w:type="spellEnd"/>
      <w:r w:rsidRPr="00452A39">
        <w:t xml:space="preserve">, </w:t>
      </w:r>
      <w:proofErr w:type="spellStart"/>
      <w:r w:rsidRPr="00452A39">
        <w:t>დასახული</w:t>
      </w:r>
      <w:proofErr w:type="spellEnd"/>
      <w:r w:rsidRPr="00452A39">
        <w:t xml:space="preserve"> </w:t>
      </w:r>
      <w:proofErr w:type="spellStart"/>
      <w:r w:rsidRPr="00452A39">
        <w:t>მიზნების</w:t>
      </w:r>
      <w:proofErr w:type="spellEnd"/>
      <w:r w:rsidRPr="00452A39">
        <w:t xml:space="preserve"> </w:t>
      </w:r>
      <w:proofErr w:type="spellStart"/>
      <w:r w:rsidRPr="00452A39">
        <w:t>რეალიზების</w:t>
      </w:r>
      <w:proofErr w:type="spellEnd"/>
      <w:r w:rsidRPr="00452A39">
        <w:t xml:space="preserve"> </w:t>
      </w:r>
      <w:proofErr w:type="spellStart"/>
      <w:r w:rsidRPr="00452A39">
        <w:t>ვადები</w:t>
      </w:r>
      <w:proofErr w:type="spellEnd"/>
      <w:r w:rsidRPr="00452A39">
        <w:t xml:space="preserve">, </w:t>
      </w:r>
      <w:proofErr w:type="spellStart"/>
      <w:r w:rsidRPr="00452A39">
        <w:t>საშუალებები</w:t>
      </w:r>
      <w:proofErr w:type="spellEnd"/>
      <w:r w:rsidRPr="00452A39">
        <w:t xml:space="preserve"> </w:t>
      </w:r>
      <w:proofErr w:type="spellStart"/>
      <w:r w:rsidRPr="00452A39">
        <w:t>და</w:t>
      </w:r>
      <w:proofErr w:type="spellEnd"/>
      <w:r w:rsidRPr="00452A39">
        <w:t xml:space="preserve"> </w:t>
      </w:r>
      <w:proofErr w:type="spellStart"/>
      <w:r w:rsidRPr="00452A39">
        <w:t>შედეგები</w:t>
      </w:r>
      <w:proofErr w:type="spellEnd"/>
      <w:r w:rsidRPr="00452A39">
        <w:t>.</w:t>
      </w:r>
    </w:p>
    <w:p w:rsidR="00D63FA6" w:rsidRPr="00452A39" w:rsidRDefault="000D5D2E" w:rsidP="00703035">
      <w:pPr>
        <w:pStyle w:val="a3"/>
        <w:ind w:left="90" w:right="-10"/>
        <w:jc w:val="both"/>
      </w:pPr>
      <w:r>
        <w:rPr>
          <w:spacing w:val="-4"/>
          <w:lang w:val="ka-GE"/>
        </w:rPr>
        <w:t>დაწესებულება</w:t>
      </w:r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დარწმუნებულია</w:t>
      </w:r>
      <w:proofErr w:type="spellEnd"/>
      <w:r w:rsidR="00D63FA6" w:rsidRPr="00452A39">
        <w:rPr>
          <w:spacing w:val="-4"/>
        </w:rPr>
        <w:t xml:space="preserve">, </w:t>
      </w:r>
      <w:proofErr w:type="spellStart"/>
      <w:r w:rsidR="00D63FA6" w:rsidRPr="00452A39">
        <w:rPr>
          <w:spacing w:val="-3"/>
        </w:rPr>
        <w:t>რომ</w:t>
      </w:r>
      <w:proofErr w:type="spellEnd"/>
      <w:r w:rsidR="00D63FA6" w:rsidRPr="00452A39">
        <w:rPr>
          <w:spacing w:val="-3"/>
        </w:rPr>
        <w:t xml:space="preserve"> </w:t>
      </w:r>
      <w:proofErr w:type="spellStart"/>
      <w:r w:rsidR="00D63FA6" w:rsidRPr="00452A39">
        <w:rPr>
          <w:spacing w:val="-4"/>
        </w:rPr>
        <w:t>მისი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სტრატეგი</w:t>
      </w:r>
      <w:proofErr w:type="spellEnd"/>
      <w:r w:rsidR="00703035">
        <w:rPr>
          <w:spacing w:val="-4"/>
          <w:lang w:val="ka-GE"/>
        </w:rPr>
        <w:t xml:space="preserve">ის </w:t>
      </w:r>
      <w:proofErr w:type="spellStart"/>
      <w:r w:rsidR="00D63FA6" w:rsidRPr="00452A39">
        <w:rPr>
          <w:spacing w:val="-4"/>
        </w:rPr>
        <w:t>რეალიზება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შესაძლებელია</w:t>
      </w:r>
      <w:proofErr w:type="spellEnd"/>
      <w:r w:rsidR="00D63FA6" w:rsidRPr="00452A39">
        <w:rPr>
          <w:spacing w:val="-4"/>
        </w:rPr>
        <w:t xml:space="preserve"> </w:t>
      </w:r>
      <w:r w:rsidR="00D63FA6" w:rsidRPr="00452A39">
        <w:rPr>
          <w:spacing w:val="-4"/>
          <w:lang w:val="ka-GE"/>
        </w:rPr>
        <w:t xml:space="preserve">დაწესებულების </w:t>
      </w:r>
      <w:proofErr w:type="spellStart"/>
      <w:r w:rsidR="00D63FA6" w:rsidRPr="00452A39">
        <w:rPr>
          <w:spacing w:val="-3"/>
        </w:rPr>
        <w:t>შიდა</w:t>
      </w:r>
      <w:proofErr w:type="spellEnd"/>
      <w:r w:rsidR="00D63FA6" w:rsidRPr="00452A39">
        <w:rPr>
          <w:spacing w:val="-3"/>
        </w:rPr>
        <w:t xml:space="preserve"> </w:t>
      </w:r>
      <w:proofErr w:type="spellStart"/>
      <w:r w:rsidR="00D63FA6" w:rsidRPr="00452A39">
        <w:rPr>
          <w:spacing w:val="-3"/>
        </w:rPr>
        <w:t>და</w:t>
      </w:r>
      <w:proofErr w:type="spellEnd"/>
      <w:r w:rsidR="00D63FA6" w:rsidRPr="00452A39">
        <w:rPr>
          <w:spacing w:val="-3"/>
        </w:rPr>
        <w:t xml:space="preserve"> </w:t>
      </w:r>
      <w:proofErr w:type="spellStart"/>
      <w:r w:rsidR="00D63FA6" w:rsidRPr="00452A39">
        <w:rPr>
          <w:spacing w:val="-4"/>
        </w:rPr>
        <w:t>გარე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ფაქტორების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გათვალისწინებითა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t>და</w:t>
      </w:r>
      <w:proofErr w:type="spellEnd"/>
      <w:r w:rsidR="00D63FA6" w:rsidRPr="00452A39">
        <w:t xml:space="preserve"> </w:t>
      </w:r>
      <w:proofErr w:type="spellStart"/>
      <w:r w:rsidR="00D63FA6" w:rsidRPr="00452A39">
        <w:rPr>
          <w:spacing w:val="-4"/>
        </w:rPr>
        <w:t>ობიექტური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ანალიზით</w:t>
      </w:r>
      <w:proofErr w:type="spellEnd"/>
      <w:r w:rsidR="00D63FA6" w:rsidRPr="00452A39">
        <w:rPr>
          <w:spacing w:val="-4"/>
        </w:rPr>
        <w:t xml:space="preserve">. </w:t>
      </w:r>
      <w:proofErr w:type="spellStart"/>
      <w:r w:rsidR="00D63FA6" w:rsidRPr="00452A39">
        <w:rPr>
          <w:spacing w:val="-4"/>
        </w:rPr>
        <w:t>შესაბამისად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კოლეჯის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სტრატეგიული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განვითრების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გეგმის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გადახედვა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3"/>
        </w:rPr>
        <w:t>უნდა</w:t>
      </w:r>
      <w:proofErr w:type="spellEnd"/>
      <w:r w:rsidR="00D63FA6" w:rsidRPr="00452A39">
        <w:rPr>
          <w:spacing w:val="-3"/>
        </w:rPr>
        <w:t xml:space="preserve"> </w:t>
      </w:r>
      <w:proofErr w:type="spellStart"/>
      <w:r w:rsidR="00D63FA6" w:rsidRPr="00452A39">
        <w:rPr>
          <w:spacing w:val="-4"/>
        </w:rPr>
        <w:t>მოხდეს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პერიოდულად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t>და</w:t>
      </w:r>
      <w:proofErr w:type="spellEnd"/>
      <w:r w:rsidR="00D63FA6" w:rsidRPr="00452A39">
        <w:t xml:space="preserve"> </w:t>
      </w:r>
      <w:proofErr w:type="spellStart"/>
      <w:r w:rsidR="00D63FA6" w:rsidRPr="00452A39">
        <w:rPr>
          <w:spacing w:val="-3"/>
        </w:rPr>
        <w:t>მის</w:t>
      </w:r>
      <w:proofErr w:type="spellEnd"/>
      <w:r w:rsidR="00D63FA6" w:rsidRPr="00452A39">
        <w:rPr>
          <w:spacing w:val="-3"/>
        </w:rPr>
        <w:t xml:space="preserve"> </w:t>
      </w:r>
      <w:proofErr w:type="spellStart"/>
      <w:r w:rsidR="00D63FA6" w:rsidRPr="00452A39">
        <w:rPr>
          <w:spacing w:val="-4"/>
        </w:rPr>
        <w:t>მოდიფიცირებაში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მონაწილეობა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უნდა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5"/>
        </w:rPr>
        <w:t>მიიღოს</w:t>
      </w:r>
      <w:proofErr w:type="spellEnd"/>
      <w:r w:rsidR="00D63FA6" w:rsidRPr="00452A39">
        <w:rPr>
          <w:spacing w:val="-5"/>
        </w:rPr>
        <w:t xml:space="preserve"> </w:t>
      </w:r>
      <w:r w:rsidR="00D63FA6" w:rsidRPr="00452A39">
        <w:rPr>
          <w:spacing w:val="-4"/>
          <w:lang w:val="ka-GE"/>
        </w:rPr>
        <w:t xml:space="preserve"> </w:t>
      </w:r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ყველა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დაინტერესებულმა</w:t>
      </w:r>
      <w:proofErr w:type="spellEnd"/>
      <w:r w:rsidR="00D63FA6" w:rsidRPr="00452A39">
        <w:rPr>
          <w:spacing w:val="-4"/>
        </w:rPr>
        <w:t xml:space="preserve"> </w:t>
      </w:r>
      <w:proofErr w:type="spellStart"/>
      <w:r w:rsidR="00D63FA6" w:rsidRPr="00452A39">
        <w:rPr>
          <w:spacing w:val="-4"/>
        </w:rPr>
        <w:t>პირმა</w:t>
      </w:r>
      <w:proofErr w:type="spellEnd"/>
      <w:r w:rsidR="00D63FA6" w:rsidRPr="00452A39">
        <w:rPr>
          <w:spacing w:val="-4"/>
        </w:rPr>
        <w:t>.</w:t>
      </w:r>
    </w:p>
    <w:p w:rsidR="00703035" w:rsidRDefault="00703035" w:rsidP="00703035">
      <w:pPr>
        <w:pStyle w:val="a3"/>
        <w:spacing w:before="0"/>
        <w:ind w:left="90" w:right="-10"/>
        <w:jc w:val="both"/>
        <w:rPr>
          <w:lang w:val="ka-GE"/>
        </w:rPr>
      </w:pPr>
    </w:p>
    <w:p w:rsidR="003F6508" w:rsidRPr="003F6508" w:rsidRDefault="00D63FA6" w:rsidP="00703035">
      <w:pPr>
        <w:pStyle w:val="a3"/>
        <w:spacing w:before="0"/>
        <w:ind w:left="90" w:right="-10"/>
        <w:jc w:val="both"/>
        <w:rPr>
          <w:rFonts w:eastAsia="Times New Roman" w:cs="Times New Roman"/>
          <w:b/>
          <w:i/>
          <w:color w:val="365F91" w:themeColor="accent1" w:themeShade="BF"/>
          <w:lang w:val="ka-GE"/>
        </w:rPr>
      </w:pPr>
      <w:r w:rsidRPr="00452A39">
        <w:t xml:space="preserve"> </w:t>
      </w:r>
      <w:r w:rsidR="00703035">
        <w:rPr>
          <w:lang w:val="ka-GE"/>
        </w:rPr>
        <w:t xml:space="preserve"> </w:t>
      </w:r>
      <w:r w:rsidRPr="003F6508">
        <w:rPr>
          <w:lang w:val="ka-GE"/>
        </w:rPr>
        <w:t xml:space="preserve"> </w:t>
      </w:r>
      <w:r w:rsidR="003F6508" w:rsidRPr="003F6508">
        <w:rPr>
          <w:rFonts w:eastAsia="Times New Roman" w:cs="Times New Roman"/>
          <w:b/>
          <w:i/>
          <w:color w:val="365F91" w:themeColor="accent1" w:themeShade="BF"/>
          <w:lang w:val="ka-GE"/>
        </w:rPr>
        <w:t xml:space="preserve">კოლეჯის </w:t>
      </w:r>
      <w:proofErr w:type="spellStart"/>
      <w:r w:rsidR="003F6508" w:rsidRPr="003F6508">
        <w:rPr>
          <w:rFonts w:eastAsia="Times New Roman" w:cs="Times New Roman"/>
          <w:b/>
          <w:i/>
          <w:color w:val="365F91" w:themeColor="accent1" w:themeShade="BF"/>
        </w:rPr>
        <w:t>მისიაა</w:t>
      </w:r>
      <w:proofErr w:type="spellEnd"/>
      <w:r w:rsidR="003F6508" w:rsidRPr="003F6508">
        <w:rPr>
          <w:rFonts w:eastAsia="Times New Roman" w:cs="Times New Roman"/>
          <w:b/>
          <w:i/>
          <w:color w:val="365F91" w:themeColor="accent1" w:themeShade="BF"/>
        </w:rPr>
        <w:t xml:space="preserve"> </w:t>
      </w:r>
      <w:proofErr w:type="spellStart"/>
      <w:r w:rsidR="003F6508" w:rsidRPr="003F6508">
        <w:rPr>
          <w:rFonts w:eastAsia="Times New Roman" w:cs="Times New Roman"/>
          <w:b/>
          <w:i/>
          <w:color w:val="365F91" w:themeColor="accent1" w:themeShade="BF"/>
        </w:rPr>
        <w:t>საზოგადოებას</w:t>
      </w:r>
      <w:proofErr w:type="spellEnd"/>
      <w:r w:rsidR="003F6508" w:rsidRPr="003F6508">
        <w:rPr>
          <w:rFonts w:eastAsia="Times New Roman" w:cs="Times New Roman"/>
          <w:b/>
          <w:i/>
          <w:color w:val="365F91" w:themeColor="accent1" w:themeShade="BF"/>
        </w:rPr>
        <w:t xml:space="preserve"> </w:t>
      </w:r>
      <w:proofErr w:type="spellStart"/>
      <w:r w:rsidR="003F6508" w:rsidRPr="003F6508">
        <w:rPr>
          <w:rFonts w:eastAsia="Times New Roman" w:cs="Times New Roman"/>
          <w:b/>
          <w:i/>
          <w:color w:val="365F91" w:themeColor="accent1" w:themeShade="BF"/>
        </w:rPr>
        <w:t>შე</w:t>
      </w:r>
      <w:proofErr w:type="spellEnd"/>
      <w:r w:rsidR="003F6508" w:rsidRPr="003F6508">
        <w:rPr>
          <w:rFonts w:eastAsia="Times New Roman" w:cs="Times New Roman"/>
          <w:b/>
          <w:i/>
          <w:color w:val="365F91" w:themeColor="accent1" w:themeShade="BF"/>
          <w:lang w:val="ka-GE"/>
        </w:rPr>
        <w:t>ვ</w:t>
      </w:r>
      <w:proofErr w:type="spellStart"/>
      <w:r w:rsidR="003F6508" w:rsidRPr="003F6508">
        <w:rPr>
          <w:rFonts w:eastAsia="Times New Roman" w:cs="Times New Roman"/>
          <w:b/>
          <w:i/>
          <w:color w:val="365F91" w:themeColor="accent1" w:themeShade="BF"/>
        </w:rPr>
        <w:t>თავაზო</w:t>
      </w:r>
      <w:proofErr w:type="spellEnd"/>
      <w:r w:rsidR="003F6508" w:rsidRPr="003F6508">
        <w:rPr>
          <w:rFonts w:eastAsia="Times New Roman" w:cs="Times New Roman"/>
          <w:b/>
          <w:i/>
          <w:color w:val="365F91" w:themeColor="accent1" w:themeShade="BF"/>
          <w:lang w:val="ka-GE"/>
        </w:rPr>
        <w:t>თ:</w:t>
      </w:r>
    </w:p>
    <w:p w:rsidR="003F6508" w:rsidRPr="003F6508" w:rsidRDefault="003F6508" w:rsidP="003F6508">
      <w:pPr>
        <w:shd w:val="clear" w:color="auto" w:fill="FDFDFD"/>
        <w:spacing w:after="120"/>
        <w:jc w:val="both"/>
        <w:rPr>
          <w:lang w:val="ka-GE"/>
        </w:rPr>
      </w:pPr>
      <w:r w:rsidRPr="003F6508">
        <w:rPr>
          <w:rFonts w:eastAsia="Times New Roman" w:cs="Times New Roman"/>
          <w:b/>
          <w:i/>
          <w:lang w:val="ka-GE"/>
        </w:rPr>
        <w:t xml:space="preserve">– </w:t>
      </w:r>
      <w:proofErr w:type="spellStart"/>
      <w:r w:rsidRPr="003F6508">
        <w:rPr>
          <w:rFonts w:eastAsia="Times New Roman" w:cs="Times New Roman"/>
        </w:rPr>
        <w:t>მრავალწლიან</w:t>
      </w:r>
      <w:proofErr w:type="spellEnd"/>
      <w:r w:rsidRPr="003F6508">
        <w:rPr>
          <w:rFonts w:eastAsia="Times New Roman" w:cs="Times New Roman"/>
        </w:rPr>
        <w:t xml:space="preserve"> </w:t>
      </w:r>
      <w:proofErr w:type="spellStart"/>
      <w:r w:rsidRPr="003F6508">
        <w:rPr>
          <w:rFonts w:eastAsia="Times New Roman" w:cs="Times New Roman"/>
        </w:rPr>
        <w:t>გამოცდილებაზე</w:t>
      </w:r>
      <w:proofErr w:type="spellEnd"/>
      <w:r w:rsidRPr="003F6508">
        <w:rPr>
          <w:rFonts w:eastAsia="Times New Roman" w:cs="Times New Roman"/>
        </w:rPr>
        <w:t xml:space="preserve"> </w:t>
      </w:r>
      <w:proofErr w:type="spellStart"/>
      <w:r w:rsidRPr="003F6508">
        <w:rPr>
          <w:rFonts w:eastAsia="Times New Roman" w:cs="Times New Roman"/>
        </w:rPr>
        <w:t>დაფუძნებული</w:t>
      </w:r>
      <w:proofErr w:type="spellEnd"/>
      <w:r w:rsidRPr="003F6508">
        <w:rPr>
          <w:rFonts w:eastAsia="Times New Roman" w:cs="Times New Roman"/>
        </w:rPr>
        <w:t xml:space="preserve"> </w:t>
      </w:r>
      <w:proofErr w:type="spellStart"/>
      <w:r w:rsidRPr="003F6508">
        <w:rPr>
          <w:rFonts w:eastAsia="Times New Roman" w:cs="Times New Roman"/>
        </w:rPr>
        <w:t>და</w:t>
      </w:r>
      <w:proofErr w:type="spellEnd"/>
      <w:r w:rsidRPr="003F6508">
        <w:rPr>
          <w:rFonts w:eastAsia="Times New Roman" w:cs="Times New Roman"/>
        </w:rPr>
        <w:t xml:space="preserve"> </w:t>
      </w:r>
      <w:proofErr w:type="spellStart"/>
      <w:r w:rsidRPr="003F6508">
        <w:rPr>
          <w:rFonts w:eastAsia="Times New Roman" w:cs="Times New Roman"/>
        </w:rPr>
        <w:t>თანამედროვე</w:t>
      </w:r>
      <w:proofErr w:type="spellEnd"/>
      <w:r w:rsidRPr="003F6508">
        <w:rPr>
          <w:rFonts w:eastAsia="Times New Roman" w:cs="Times New Roman"/>
        </w:rPr>
        <w:t xml:space="preserve"> </w:t>
      </w:r>
      <w:proofErr w:type="spellStart"/>
      <w:r w:rsidRPr="003F6508">
        <w:rPr>
          <w:rFonts w:eastAsia="Times New Roman" w:cs="Times New Roman"/>
        </w:rPr>
        <w:t>სასწავლო</w:t>
      </w:r>
      <w:proofErr w:type="spellEnd"/>
      <w:r w:rsidRPr="003F6508">
        <w:rPr>
          <w:rFonts w:eastAsia="Times New Roman" w:cs="Times New Roman"/>
        </w:rPr>
        <w:t xml:space="preserve"> </w:t>
      </w:r>
      <w:proofErr w:type="spellStart"/>
      <w:r w:rsidRPr="003F6508">
        <w:rPr>
          <w:rFonts w:eastAsia="Times New Roman" w:cs="Times New Roman"/>
        </w:rPr>
        <w:t>მატერიალურ-ტექნიკურ</w:t>
      </w:r>
      <w:proofErr w:type="spellEnd"/>
      <w:r w:rsidRPr="003F6508">
        <w:rPr>
          <w:rFonts w:eastAsia="Times New Roman" w:cs="Times New Roman"/>
        </w:rPr>
        <w:t xml:space="preserve"> </w:t>
      </w:r>
      <w:proofErr w:type="spellStart"/>
      <w:r w:rsidRPr="003F6508">
        <w:rPr>
          <w:rFonts w:eastAsia="Times New Roman" w:cs="Times New Roman"/>
        </w:rPr>
        <w:t>ბაზაზე</w:t>
      </w:r>
      <w:proofErr w:type="spellEnd"/>
      <w:r w:rsidRPr="003F6508">
        <w:rPr>
          <w:rFonts w:eastAsia="Times New Roman" w:cs="Times New Roman"/>
        </w:rPr>
        <w:t xml:space="preserve"> </w:t>
      </w:r>
      <w:proofErr w:type="spellStart"/>
      <w:r w:rsidRPr="003F6508">
        <w:rPr>
          <w:rFonts w:eastAsia="Times New Roman" w:cs="Times New Roman"/>
        </w:rPr>
        <w:t>განხორციელებული</w:t>
      </w:r>
      <w:proofErr w:type="spellEnd"/>
      <w:r w:rsidRPr="003F6508">
        <w:rPr>
          <w:rFonts w:eastAsia="Times New Roman" w:cs="Times New Roman"/>
        </w:rPr>
        <w:t xml:space="preserve"> </w:t>
      </w:r>
      <w:r w:rsidRPr="003F6508">
        <w:rPr>
          <w:lang w:val="ka-GE"/>
        </w:rPr>
        <w:t xml:space="preserve">საზღვაო ტრანსპორტის მომსახურების </w:t>
      </w:r>
      <w:proofErr w:type="spellStart"/>
      <w:r w:rsidRPr="003F6508">
        <w:rPr>
          <w:rFonts w:eastAsia="Times New Roman" w:cs="Times New Roman"/>
        </w:rPr>
        <w:t>სფერო</w:t>
      </w:r>
      <w:proofErr w:type="spellEnd"/>
      <w:r w:rsidRPr="003F6508">
        <w:rPr>
          <w:rFonts w:eastAsia="Times New Roman" w:cs="Times New Roman"/>
          <w:lang w:val="ka-GE"/>
        </w:rPr>
        <w:t>ს პროფესიული საგანმანათლებლო პროგრამები, რომლებიც</w:t>
      </w:r>
      <w:r w:rsidRPr="003F6508">
        <w:rPr>
          <w:rFonts w:eastAsia="Times New Roman" w:cs="Times New Roman"/>
        </w:rPr>
        <w:t xml:space="preserve">  </w:t>
      </w:r>
      <w:r w:rsidRPr="003F6508">
        <w:rPr>
          <w:rFonts w:eastAsia="Times New Roman" w:cs="Times New Roman"/>
          <w:lang w:val="ka-GE"/>
        </w:rPr>
        <w:t xml:space="preserve">მოამზადებენ </w:t>
      </w:r>
      <w:proofErr w:type="spellStart"/>
      <w:r w:rsidRPr="003F6508">
        <w:rPr>
          <w:shd w:val="clear" w:color="auto" w:fill="FFFFFF"/>
        </w:rPr>
        <w:t>შრომის</w:t>
      </w:r>
      <w:proofErr w:type="spellEnd"/>
      <w:r w:rsidRPr="003F6508">
        <w:rPr>
          <w:rFonts w:cs="Arial"/>
          <w:shd w:val="clear" w:color="auto" w:fill="FFFFFF"/>
        </w:rPr>
        <w:t xml:space="preserve"> </w:t>
      </w:r>
      <w:proofErr w:type="spellStart"/>
      <w:r w:rsidRPr="003F6508">
        <w:rPr>
          <w:shd w:val="clear" w:color="auto" w:fill="FFFFFF"/>
        </w:rPr>
        <w:t>შიდა</w:t>
      </w:r>
      <w:proofErr w:type="spellEnd"/>
      <w:r w:rsidRPr="003F6508">
        <w:rPr>
          <w:rFonts w:cs="Arial"/>
          <w:shd w:val="clear" w:color="auto" w:fill="FFFFFF"/>
        </w:rPr>
        <w:t xml:space="preserve"> </w:t>
      </w:r>
      <w:proofErr w:type="spellStart"/>
      <w:r w:rsidRPr="003F6508">
        <w:rPr>
          <w:shd w:val="clear" w:color="auto" w:fill="FFFFFF"/>
        </w:rPr>
        <w:t>და</w:t>
      </w:r>
      <w:proofErr w:type="spellEnd"/>
      <w:r w:rsidRPr="003F6508">
        <w:rPr>
          <w:rFonts w:cs="Arial"/>
          <w:shd w:val="clear" w:color="auto" w:fill="FFFFFF"/>
        </w:rPr>
        <w:t xml:space="preserve"> </w:t>
      </w:r>
      <w:proofErr w:type="spellStart"/>
      <w:r w:rsidRPr="003F6508">
        <w:rPr>
          <w:shd w:val="clear" w:color="auto" w:fill="FFFFFF"/>
        </w:rPr>
        <w:t>საერთაშორისო</w:t>
      </w:r>
      <w:proofErr w:type="spellEnd"/>
      <w:r w:rsidRPr="003F6508">
        <w:rPr>
          <w:rFonts w:cs="Arial"/>
          <w:shd w:val="clear" w:color="auto" w:fill="FFFFFF"/>
        </w:rPr>
        <w:t xml:space="preserve"> </w:t>
      </w:r>
      <w:proofErr w:type="spellStart"/>
      <w:r w:rsidRPr="003F6508">
        <w:rPr>
          <w:shd w:val="clear" w:color="auto" w:fill="FFFFFF"/>
        </w:rPr>
        <w:t>ბაზრის</w:t>
      </w:r>
      <w:proofErr w:type="spellEnd"/>
      <w:r w:rsidRPr="003F6508">
        <w:rPr>
          <w:rFonts w:cs="Arial"/>
          <w:shd w:val="clear" w:color="auto" w:fill="FFFFFF"/>
        </w:rPr>
        <w:t xml:space="preserve"> </w:t>
      </w:r>
      <w:proofErr w:type="spellStart"/>
      <w:r w:rsidRPr="003F6508">
        <w:rPr>
          <w:shd w:val="clear" w:color="auto" w:fill="FFFFFF"/>
        </w:rPr>
        <w:t>მოთხოვნების</w:t>
      </w:r>
      <w:proofErr w:type="spellEnd"/>
      <w:r w:rsidRPr="003F6508">
        <w:rPr>
          <w:rFonts w:cs="Arial"/>
          <w:shd w:val="clear" w:color="auto" w:fill="FFFFFF"/>
        </w:rPr>
        <w:t xml:space="preserve"> </w:t>
      </w:r>
      <w:proofErr w:type="spellStart"/>
      <w:r w:rsidRPr="003F6508">
        <w:rPr>
          <w:shd w:val="clear" w:color="auto" w:fill="FFFFFF"/>
        </w:rPr>
        <w:t>შესატყვისი</w:t>
      </w:r>
      <w:proofErr w:type="spellEnd"/>
      <w:r w:rsidRPr="003F6508">
        <w:rPr>
          <w:rFonts w:cs="Arial"/>
          <w:shd w:val="clear" w:color="auto" w:fill="FFFFFF"/>
        </w:rPr>
        <w:t xml:space="preserve"> </w:t>
      </w:r>
      <w:proofErr w:type="spellStart"/>
      <w:r w:rsidRPr="003F6508">
        <w:rPr>
          <w:shd w:val="clear" w:color="auto" w:fill="FFFFFF"/>
        </w:rPr>
        <w:t>კომპეტენციების</w:t>
      </w:r>
      <w:proofErr w:type="spellEnd"/>
      <w:r w:rsidRPr="003F6508">
        <w:rPr>
          <w:rFonts w:cs="Arial"/>
          <w:shd w:val="clear" w:color="auto" w:fill="FFFFFF"/>
        </w:rPr>
        <w:t xml:space="preserve"> </w:t>
      </w:r>
      <w:proofErr w:type="spellStart"/>
      <w:r w:rsidRPr="003F6508">
        <w:rPr>
          <w:shd w:val="clear" w:color="auto" w:fill="FFFFFF"/>
        </w:rPr>
        <w:t>მქონე</w:t>
      </w:r>
      <w:proofErr w:type="spellEnd"/>
      <w:r w:rsidRPr="003F6508">
        <w:rPr>
          <w:shd w:val="clear" w:color="auto" w:fill="FFFFFF"/>
          <w:lang w:val="ka-GE"/>
        </w:rPr>
        <w:t>,</w:t>
      </w:r>
      <w:r w:rsidRPr="003F6508">
        <w:rPr>
          <w:rFonts w:cs="Arial"/>
          <w:shd w:val="clear" w:color="auto" w:fill="FFFFFF"/>
        </w:rPr>
        <w:t xml:space="preserve"> </w:t>
      </w:r>
      <w:r w:rsidRPr="003F6508">
        <w:rPr>
          <w:lang w:val="ka-GE"/>
        </w:rPr>
        <w:t>კონკურენტუნარიან   მეზღვაურებს;</w:t>
      </w:r>
    </w:p>
    <w:p w:rsidR="003F6508" w:rsidRPr="003F6508" w:rsidRDefault="003F6508" w:rsidP="003F6508">
      <w:pPr>
        <w:shd w:val="clear" w:color="auto" w:fill="FDFDFD"/>
        <w:spacing w:after="120"/>
        <w:jc w:val="both"/>
        <w:rPr>
          <w:rStyle w:val="fontstyle01"/>
          <w:rFonts w:ascii="Sylfaen" w:hAnsi="Sylfaen"/>
          <w:lang w:val="ka-GE"/>
        </w:rPr>
      </w:pPr>
      <w:r w:rsidRPr="003F6508">
        <w:rPr>
          <w:lang w:val="ka-GE"/>
        </w:rPr>
        <w:t xml:space="preserve"> –</w:t>
      </w:r>
      <w:r w:rsidRPr="003F6508">
        <w:rPr>
          <w:rStyle w:val="fontstyle01"/>
          <w:rFonts w:ascii="Sylfaen" w:hAnsi="Sylfaen"/>
          <w:lang w:val="ka-GE"/>
        </w:rPr>
        <w:t xml:space="preserve">სოციალური ინკლუზიის, </w:t>
      </w:r>
      <w:proofErr w:type="spellStart"/>
      <w:r w:rsidRPr="003F6508">
        <w:rPr>
          <w:rStyle w:val="fontstyle01"/>
          <w:rFonts w:ascii="Sylfaen" w:hAnsi="Sylfaen"/>
        </w:rPr>
        <w:t>პიროვნული</w:t>
      </w:r>
      <w:proofErr w:type="spellEnd"/>
      <w:r w:rsidRPr="003F6508">
        <w:rPr>
          <w:rStyle w:val="fontstyle01"/>
          <w:rFonts w:ascii="Sylfaen" w:hAnsi="Sylfaen"/>
        </w:rPr>
        <w:t xml:space="preserve"> </w:t>
      </w:r>
      <w:proofErr w:type="spellStart"/>
      <w:r w:rsidRPr="003F6508">
        <w:rPr>
          <w:rStyle w:val="fontstyle01"/>
          <w:rFonts w:ascii="Sylfaen" w:hAnsi="Sylfaen"/>
        </w:rPr>
        <w:t>და</w:t>
      </w:r>
      <w:proofErr w:type="spellEnd"/>
      <w:r w:rsidRPr="003F6508">
        <w:rPr>
          <w:rStyle w:val="fontstyle01"/>
          <w:rFonts w:ascii="Sylfaen" w:hAnsi="Sylfaen"/>
        </w:rPr>
        <w:t xml:space="preserve"> </w:t>
      </w:r>
      <w:proofErr w:type="spellStart"/>
      <w:r w:rsidRPr="003F6508">
        <w:rPr>
          <w:rStyle w:val="fontstyle01"/>
          <w:rFonts w:ascii="Sylfaen" w:hAnsi="Sylfaen"/>
        </w:rPr>
        <w:t>პროფესიული</w:t>
      </w:r>
      <w:proofErr w:type="spellEnd"/>
      <w:r w:rsidRPr="003F6508">
        <w:rPr>
          <w:rStyle w:val="fontstyle01"/>
          <w:rFonts w:ascii="Sylfaen" w:hAnsi="Sylfaen"/>
        </w:rPr>
        <w:t xml:space="preserve"> </w:t>
      </w:r>
      <w:proofErr w:type="spellStart"/>
      <w:r w:rsidRPr="003F6508">
        <w:rPr>
          <w:rStyle w:val="fontstyle01"/>
          <w:rFonts w:ascii="Sylfaen" w:hAnsi="Sylfaen"/>
        </w:rPr>
        <w:t>განვითარების</w:t>
      </w:r>
      <w:proofErr w:type="spellEnd"/>
      <w:r w:rsidRPr="003F6508">
        <w:rPr>
          <w:rStyle w:val="fontstyle01"/>
          <w:rFonts w:ascii="Sylfaen" w:hAnsi="Sylfaen"/>
          <w:lang w:val="ka-GE"/>
        </w:rPr>
        <w:t xml:space="preserve">ა და </w:t>
      </w:r>
      <w:proofErr w:type="spellStart"/>
      <w:r w:rsidRPr="003F6508">
        <w:rPr>
          <w:rStyle w:val="fontstyle01"/>
          <w:rFonts w:ascii="Sylfaen" w:hAnsi="Sylfaen"/>
        </w:rPr>
        <w:t>მთელი</w:t>
      </w:r>
      <w:proofErr w:type="spellEnd"/>
      <w:r w:rsidRPr="003F6508">
        <w:rPr>
          <w:rStyle w:val="fontstyle01"/>
          <w:rFonts w:ascii="Sylfaen" w:hAnsi="Sylfaen"/>
        </w:rPr>
        <w:t xml:space="preserve"> </w:t>
      </w:r>
      <w:proofErr w:type="spellStart"/>
      <w:r w:rsidRPr="003F6508">
        <w:rPr>
          <w:rStyle w:val="fontstyle01"/>
          <w:rFonts w:ascii="Sylfaen" w:hAnsi="Sylfaen"/>
        </w:rPr>
        <w:t>სიცოცხლის</w:t>
      </w:r>
      <w:proofErr w:type="spellEnd"/>
      <w:r w:rsidRPr="003F6508">
        <w:rPr>
          <w:rStyle w:val="fontstyle01"/>
          <w:rFonts w:ascii="Sylfaen" w:hAnsi="Sylfaen"/>
        </w:rPr>
        <w:t xml:space="preserve"> </w:t>
      </w:r>
      <w:proofErr w:type="spellStart"/>
      <w:r w:rsidRPr="003F6508">
        <w:rPr>
          <w:rStyle w:val="fontstyle01"/>
          <w:rFonts w:ascii="Sylfaen" w:hAnsi="Sylfaen"/>
        </w:rPr>
        <w:t>განმავლობაში</w:t>
      </w:r>
      <w:proofErr w:type="spellEnd"/>
      <w:r w:rsidRPr="003F6508">
        <w:rPr>
          <w:rStyle w:val="fontstyle01"/>
          <w:rFonts w:ascii="Sylfaen" w:hAnsi="Sylfaen"/>
        </w:rPr>
        <w:t xml:space="preserve"> </w:t>
      </w:r>
      <w:proofErr w:type="spellStart"/>
      <w:r w:rsidRPr="003F6508">
        <w:rPr>
          <w:rStyle w:val="fontstyle01"/>
          <w:rFonts w:ascii="Sylfaen" w:hAnsi="Sylfaen"/>
        </w:rPr>
        <w:t>სწავლის</w:t>
      </w:r>
      <w:proofErr w:type="spellEnd"/>
      <w:r w:rsidRPr="003F6508">
        <w:rPr>
          <w:rStyle w:val="fontstyle01"/>
          <w:rFonts w:ascii="Sylfaen" w:hAnsi="Sylfaen"/>
        </w:rPr>
        <w:t xml:space="preserve"> </w:t>
      </w:r>
      <w:proofErr w:type="spellStart"/>
      <w:r w:rsidRPr="003F6508">
        <w:rPr>
          <w:rStyle w:val="fontstyle01"/>
          <w:rFonts w:ascii="Sylfaen" w:hAnsi="Sylfaen"/>
        </w:rPr>
        <w:t>ხელშე</w:t>
      </w:r>
      <w:proofErr w:type="spellEnd"/>
      <w:r w:rsidRPr="003F6508">
        <w:rPr>
          <w:rStyle w:val="fontstyle01"/>
          <w:rFonts w:ascii="Sylfaen" w:hAnsi="Sylfaen"/>
          <w:lang w:val="ka-GE"/>
        </w:rPr>
        <w:t>მ</w:t>
      </w:r>
      <w:proofErr w:type="spellStart"/>
      <w:r w:rsidRPr="003F6508">
        <w:rPr>
          <w:rStyle w:val="fontstyle01"/>
          <w:rFonts w:ascii="Sylfaen" w:hAnsi="Sylfaen"/>
        </w:rPr>
        <w:t>წყობ</w:t>
      </w:r>
      <w:proofErr w:type="spellEnd"/>
      <w:r w:rsidRPr="003F6508">
        <w:rPr>
          <w:rStyle w:val="fontstyle01"/>
          <w:rFonts w:ascii="Sylfaen" w:hAnsi="Sylfaen"/>
          <w:lang w:val="ka-GE"/>
        </w:rPr>
        <w:t>ი გარემო;</w:t>
      </w:r>
    </w:p>
    <w:p w:rsidR="003F6508" w:rsidRPr="003F6508" w:rsidRDefault="003F6508" w:rsidP="003F6508">
      <w:pPr>
        <w:shd w:val="clear" w:color="auto" w:fill="FDFDFD"/>
        <w:spacing w:after="120"/>
        <w:jc w:val="both"/>
        <w:rPr>
          <w:rFonts w:eastAsia="Times New Roman" w:cs="Times New Roman"/>
          <w:color w:val="365F91" w:themeColor="accent1" w:themeShade="BF"/>
        </w:rPr>
      </w:pPr>
      <w:proofErr w:type="spellStart"/>
      <w:r w:rsidRPr="003F6508">
        <w:rPr>
          <w:rFonts w:eastAsia="Times New Roman" w:cs="Times New Roman"/>
          <w:b/>
          <w:bCs/>
          <w:color w:val="365F91" w:themeColor="accent1" w:themeShade="BF"/>
        </w:rPr>
        <w:t>ხედვა</w:t>
      </w:r>
      <w:proofErr w:type="spellEnd"/>
    </w:p>
    <w:p w:rsidR="003F6508" w:rsidRPr="003F6508" w:rsidRDefault="003F6508" w:rsidP="003F6508">
      <w:pPr>
        <w:shd w:val="clear" w:color="auto" w:fill="FDFDFD"/>
        <w:spacing w:after="120"/>
        <w:jc w:val="both"/>
        <w:rPr>
          <w:rFonts w:eastAsia="Times New Roman" w:cs="Times New Roman"/>
        </w:rPr>
      </w:pPr>
      <w:proofErr w:type="spellStart"/>
      <w:r w:rsidRPr="003F6508">
        <w:rPr>
          <w:rFonts w:eastAsia="Times New Roman" w:cs="Times New Roman"/>
        </w:rPr>
        <w:t>ჩვენი</w:t>
      </w:r>
      <w:proofErr w:type="spellEnd"/>
      <w:r w:rsidRPr="003F6508">
        <w:rPr>
          <w:rFonts w:eastAsia="Times New Roman" w:cs="Times New Roman"/>
        </w:rPr>
        <w:t xml:space="preserve"> </w:t>
      </w:r>
      <w:proofErr w:type="spellStart"/>
      <w:r w:rsidRPr="003F6508">
        <w:rPr>
          <w:rFonts w:eastAsia="Times New Roman" w:cs="Times New Roman"/>
        </w:rPr>
        <w:t>ხედვაა</w:t>
      </w:r>
      <w:proofErr w:type="spellEnd"/>
      <w:r w:rsidRPr="003F6508">
        <w:rPr>
          <w:rFonts w:eastAsia="Times New Roman" w:cs="Times New Roman"/>
          <w:lang w:val="ka-GE"/>
        </w:rPr>
        <w:t xml:space="preserve"> შევინარჩუნოთ და გავაუმჯობესოთ</w:t>
      </w:r>
      <w:r w:rsidRPr="003F6508">
        <w:rPr>
          <w:rFonts w:eastAsia="Times New Roman" w:cs="Times New Roman"/>
        </w:rPr>
        <w:t xml:space="preserve"> </w:t>
      </w:r>
      <w:r w:rsidRPr="003F6508">
        <w:rPr>
          <w:rFonts w:eastAsia="Times New Roman" w:cs="Times New Roman"/>
          <w:lang w:val="ka-GE"/>
        </w:rPr>
        <w:t xml:space="preserve">კოლეჯის, როგორც საზღვაო ტრანსპორტის მომსახურების </w:t>
      </w:r>
      <w:proofErr w:type="spellStart"/>
      <w:r w:rsidRPr="003F6508">
        <w:rPr>
          <w:rFonts w:eastAsia="Times New Roman" w:cs="Times New Roman"/>
        </w:rPr>
        <w:t>სფერო</w:t>
      </w:r>
      <w:proofErr w:type="spellEnd"/>
      <w:r w:rsidRPr="003F6508">
        <w:rPr>
          <w:rFonts w:eastAsia="Times New Roman" w:cs="Times New Roman"/>
          <w:lang w:val="ka-GE"/>
        </w:rPr>
        <w:t>ში</w:t>
      </w:r>
      <w:r w:rsidRPr="003F6508">
        <w:rPr>
          <w:rFonts w:eastAsia="Times New Roman" w:cs="Times New Roman"/>
        </w:rPr>
        <w:t xml:space="preserve"> </w:t>
      </w:r>
      <w:r w:rsidRPr="003F6508">
        <w:rPr>
          <w:rFonts w:eastAsia="Times New Roman" w:cs="Times New Roman"/>
          <w:lang w:val="ka-GE"/>
        </w:rPr>
        <w:t xml:space="preserve">ერთერთი წარმატებული, </w:t>
      </w:r>
      <w:proofErr w:type="spellStart"/>
      <w:r w:rsidRPr="003F6508">
        <w:rPr>
          <w:rFonts w:eastAsia="Times New Roman" w:cs="Times New Roman"/>
        </w:rPr>
        <w:t>კონკურენტუნარიანი</w:t>
      </w:r>
      <w:proofErr w:type="spellEnd"/>
      <w:r w:rsidRPr="003F6508">
        <w:rPr>
          <w:rFonts w:eastAsia="Times New Roman" w:cs="Times New Roman"/>
        </w:rPr>
        <w:t xml:space="preserve"> </w:t>
      </w:r>
      <w:r w:rsidRPr="003F6508">
        <w:rPr>
          <w:rFonts w:eastAsia="Times New Roman" w:cs="Times New Roman"/>
          <w:lang w:val="ka-GE"/>
        </w:rPr>
        <w:t>პროფესიული საგანმანათლებლო დაწესებულების რეპუტაცია.</w:t>
      </w:r>
    </w:p>
    <w:p w:rsidR="003F6508" w:rsidRPr="003F6508" w:rsidRDefault="003F6508" w:rsidP="003F6508">
      <w:pPr>
        <w:shd w:val="clear" w:color="auto" w:fill="FDFDFD"/>
        <w:spacing w:after="120"/>
        <w:rPr>
          <w:rFonts w:ascii="nino" w:eastAsia="Times New Roman" w:hAnsi="nino" w:cs="Times New Roman"/>
          <w:color w:val="365F91" w:themeColor="accent1" w:themeShade="BF"/>
        </w:rPr>
      </w:pPr>
      <w:proofErr w:type="spellStart"/>
      <w:r w:rsidRPr="003F6508">
        <w:rPr>
          <w:rFonts w:eastAsia="Times New Roman" w:cs="Times New Roman"/>
          <w:b/>
          <w:bCs/>
          <w:color w:val="365F91" w:themeColor="accent1" w:themeShade="BF"/>
        </w:rPr>
        <w:lastRenderedPageBreak/>
        <w:t>ღირებულებები</w:t>
      </w:r>
      <w:proofErr w:type="spellEnd"/>
    </w:p>
    <w:p w:rsidR="003F6508" w:rsidRPr="00CA4DAE" w:rsidRDefault="003F6508" w:rsidP="003F6508">
      <w:pPr>
        <w:shd w:val="clear" w:color="auto" w:fill="FDFDFD"/>
        <w:spacing w:after="120"/>
        <w:jc w:val="both"/>
        <w:rPr>
          <w:rFonts w:ascii="nino" w:eastAsia="Times New Roman" w:hAnsi="nino" w:cs="Times New Roman"/>
        </w:rPr>
      </w:pPr>
      <w:r w:rsidRPr="00CA4DAE">
        <w:rPr>
          <w:rFonts w:eastAsia="Times New Roman" w:cs="Times New Roman"/>
          <w:lang w:val="ka-GE"/>
        </w:rPr>
        <w:t xml:space="preserve">კოლეჯის </w:t>
      </w:r>
      <w:r w:rsidRPr="00CA4DAE">
        <w:rPr>
          <w:rFonts w:eastAsia="Times New Roman" w:cs="Times New Roman"/>
        </w:rPr>
        <w:t xml:space="preserve"> </w:t>
      </w:r>
      <w:proofErr w:type="spellStart"/>
      <w:r w:rsidRPr="00CA4DAE">
        <w:rPr>
          <w:rFonts w:eastAsia="Times New Roman" w:cs="Times New Roman"/>
        </w:rPr>
        <w:t>უნიკალურ</w:t>
      </w:r>
      <w:proofErr w:type="spellEnd"/>
      <w:r w:rsidRPr="00CA4DAE">
        <w:rPr>
          <w:rFonts w:eastAsia="Times New Roman" w:cs="Times New Roman"/>
        </w:rPr>
        <w:t xml:space="preserve"> </w:t>
      </w:r>
      <w:proofErr w:type="spellStart"/>
      <w:r w:rsidRPr="00CA4DAE">
        <w:rPr>
          <w:rFonts w:eastAsia="Times New Roman" w:cs="Times New Roman"/>
        </w:rPr>
        <w:t>გამოცდილებას</w:t>
      </w:r>
      <w:proofErr w:type="spellEnd"/>
      <w:r w:rsidRPr="00CA4DAE">
        <w:rPr>
          <w:rFonts w:eastAsia="Times New Roman" w:cs="Times New Roman"/>
        </w:rPr>
        <w:t xml:space="preserve"> </w:t>
      </w:r>
      <w:proofErr w:type="spellStart"/>
      <w:r w:rsidRPr="00CA4DAE">
        <w:rPr>
          <w:rFonts w:eastAsia="Times New Roman" w:cs="Times New Roman"/>
        </w:rPr>
        <w:t>განსაზღვრავს</w:t>
      </w:r>
      <w:proofErr w:type="spellEnd"/>
      <w:r w:rsidRPr="00CA4DAE">
        <w:rPr>
          <w:rFonts w:eastAsia="Times New Roman" w:cs="Times New Roman"/>
        </w:rPr>
        <w:t xml:space="preserve"> </w:t>
      </w:r>
      <w:proofErr w:type="spellStart"/>
      <w:r w:rsidRPr="00CA4DAE">
        <w:rPr>
          <w:rFonts w:eastAsia="Times New Roman" w:cs="Times New Roman"/>
        </w:rPr>
        <w:t>ღირებულებები</w:t>
      </w:r>
      <w:proofErr w:type="spellEnd"/>
      <w:r w:rsidRPr="00CA4DAE">
        <w:rPr>
          <w:rFonts w:eastAsia="Times New Roman" w:cs="Times New Roman"/>
        </w:rPr>
        <w:t xml:space="preserve">, </w:t>
      </w:r>
      <w:proofErr w:type="spellStart"/>
      <w:r w:rsidRPr="00CA4DAE">
        <w:rPr>
          <w:rFonts w:eastAsia="Times New Roman" w:cs="Times New Roman"/>
        </w:rPr>
        <w:t>რომლებიც</w:t>
      </w:r>
      <w:proofErr w:type="spellEnd"/>
      <w:r w:rsidRPr="00CA4DAE">
        <w:rPr>
          <w:rFonts w:eastAsia="Times New Roman" w:cs="Times New Roman"/>
        </w:rPr>
        <w:t xml:space="preserve"> </w:t>
      </w:r>
      <w:proofErr w:type="spellStart"/>
      <w:r w:rsidRPr="00CA4DAE">
        <w:rPr>
          <w:rFonts w:eastAsia="Times New Roman" w:cs="Times New Roman"/>
        </w:rPr>
        <w:t>ეფუძნება</w:t>
      </w:r>
      <w:proofErr w:type="spellEnd"/>
      <w:r w:rsidRPr="00CA4DAE">
        <w:rPr>
          <w:rFonts w:eastAsia="Times New Roman" w:cs="Times New Roman"/>
        </w:rPr>
        <w:t xml:space="preserve"> </w:t>
      </w:r>
      <w:proofErr w:type="spellStart"/>
      <w:r w:rsidRPr="00CA4DAE">
        <w:rPr>
          <w:rFonts w:eastAsia="Times New Roman" w:cs="Times New Roman"/>
        </w:rPr>
        <w:t>გუნდური</w:t>
      </w:r>
      <w:proofErr w:type="spellEnd"/>
      <w:r w:rsidRPr="00CA4DAE">
        <w:rPr>
          <w:rFonts w:eastAsia="Times New Roman" w:cs="Times New Roman"/>
        </w:rPr>
        <w:t xml:space="preserve"> </w:t>
      </w:r>
      <w:proofErr w:type="spellStart"/>
      <w:r w:rsidRPr="00CA4DAE">
        <w:rPr>
          <w:rFonts w:eastAsia="Times New Roman" w:cs="Times New Roman"/>
        </w:rPr>
        <w:t>მუშაობის</w:t>
      </w:r>
      <w:proofErr w:type="spellEnd"/>
      <w:r w:rsidRPr="00CA4DAE">
        <w:rPr>
          <w:rFonts w:eastAsia="Times New Roman" w:cs="Times New Roman"/>
        </w:rPr>
        <w:t xml:space="preserve">, </w:t>
      </w:r>
      <w:proofErr w:type="spellStart"/>
      <w:r w:rsidRPr="00CA4DAE">
        <w:rPr>
          <w:rFonts w:eastAsia="Times New Roman" w:cs="Times New Roman"/>
        </w:rPr>
        <w:t>ეთიკური</w:t>
      </w:r>
      <w:proofErr w:type="spellEnd"/>
      <w:r w:rsidRPr="00CA4DAE">
        <w:rPr>
          <w:rFonts w:eastAsia="Times New Roman" w:cs="Times New Roman"/>
        </w:rPr>
        <w:t xml:space="preserve"> </w:t>
      </w:r>
      <w:proofErr w:type="spellStart"/>
      <w:r w:rsidRPr="00CA4DAE">
        <w:rPr>
          <w:rFonts w:eastAsia="Times New Roman" w:cs="Times New Roman"/>
        </w:rPr>
        <w:t>და</w:t>
      </w:r>
      <w:proofErr w:type="spellEnd"/>
      <w:r w:rsidRPr="00CA4DAE">
        <w:rPr>
          <w:rFonts w:eastAsia="Times New Roman" w:cs="Times New Roman"/>
        </w:rPr>
        <w:t xml:space="preserve"> </w:t>
      </w:r>
      <w:proofErr w:type="spellStart"/>
      <w:r w:rsidRPr="00CA4DAE">
        <w:rPr>
          <w:rFonts w:eastAsia="Times New Roman" w:cs="Times New Roman"/>
        </w:rPr>
        <w:t>პასუხისმგებლიანი</w:t>
      </w:r>
      <w:proofErr w:type="spellEnd"/>
      <w:r w:rsidRPr="00CA4DAE">
        <w:rPr>
          <w:rFonts w:eastAsia="Times New Roman" w:cs="Times New Roman"/>
        </w:rPr>
        <w:t xml:space="preserve"> </w:t>
      </w:r>
      <w:proofErr w:type="spellStart"/>
      <w:r w:rsidRPr="00CA4DAE">
        <w:rPr>
          <w:rFonts w:eastAsia="Times New Roman" w:cs="Times New Roman"/>
        </w:rPr>
        <w:t>ქცევის</w:t>
      </w:r>
      <w:proofErr w:type="spellEnd"/>
      <w:r w:rsidRPr="00CA4DAE">
        <w:rPr>
          <w:rFonts w:eastAsia="Times New Roman" w:cs="Times New Roman"/>
        </w:rPr>
        <w:t xml:space="preserve">, </w:t>
      </w:r>
      <w:proofErr w:type="spellStart"/>
      <w:r w:rsidRPr="00CA4DAE">
        <w:rPr>
          <w:rFonts w:eastAsia="Times New Roman" w:cs="Times New Roman"/>
        </w:rPr>
        <w:t>განვითარებისკენ</w:t>
      </w:r>
      <w:proofErr w:type="spellEnd"/>
      <w:r w:rsidRPr="00CA4DAE">
        <w:rPr>
          <w:rFonts w:eastAsia="Times New Roman" w:cs="Times New Roman"/>
        </w:rPr>
        <w:t xml:space="preserve"> </w:t>
      </w:r>
      <w:proofErr w:type="spellStart"/>
      <w:r w:rsidRPr="00CA4DAE">
        <w:rPr>
          <w:rFonts w:eastAsia="Times New Roman" w:cs="Times New Roman"/>
        </w:rPr>
        <w:t>მუდმივი</w:t>
      </w:r>
      <w:proofErr w:type="spellEnd"/>
      <w:r w:rsidRPr="00CA4DAE">
        <w:rPr>
          <w:rFonts w:eastAsia="Times New Roman" w:cs="Times New Roman"/>
        </w:rPr>
        <w:t xml:space="preserve"> </w:t>
      </w:r>
      <w:proofErr w:type="spellStart"/>
      <w:r w:rsidRPr="00CA4DAE">
        <w:rPr>
          <w:rFonts w:eastAsia="Times New Roman" w:cs="Times New Roman"/>
        </w:rPr>
        <w:t>სწრაფვისა</w:t>
      </w:r>
      <w:proofErr w:type="spellEnd"/>
      <w:r w:rsidRPr="00CA4DAE">
        <w:rPr>
          <w:rFonts w:eastAsia="Times New Roman" w:cs="Times New Roman"/>
        </w:rPr>
        <w:t xml:space="preserve"> </w:t>
      </w:r>
      <w:proofErr w:type="spellStart"/>
      <w:r w:rsidRPr="00CA4DAE">
        <w:rPr>
          <w:rFonts w:eastAsia="Times New Roman" w:cs="Times New Roman"/>
        </w:rPr>
        <w:t>და</w:t>
      </w:r>
      <w:proofErr w:type="spellEnd"/>
      <w:r w:rsidRPr="00CA4DAE">
        <w:rPr>
          <w:rFonts w:eastAsia="Times New Roman" w:cs="Times New Roman"/>
        </w:rPr>
        <w:t xml:space="preserve"> </w:t>
      </w:r>
      <w:proofErr w:type="spellStart"/>
      <w:r w:rsidRPr="00CA4DAE">
        <w:rPr>
          <w:rFonts w:eastAsia="Times New Roman" w:cs="Times New Roman"/>
        </w:rPr>
        <w:t>პროფესიონალიზმის</w:t>
      </w:r>
      <w:proofErr w:type="spellEnd"/>
      <w:r w:rsidRPr="00CA4DAE">
        <w:rPr>
          <w:rFonts w:eastAsia="Times New Roman" w:cs="Times New Roman"/>
        </w:rPr>
        <w:t xml:space="preserve">, </w:t>
      </w:r>
      <w:r w:rsidRPr="00CA4DAE">
        <w:rPr>
          <w:lang w:val="ka-GE"/>
        </w:rPr>
        <w:t xml:space="preserve">საზღვაო ტრანსპორტის მომსახურების </w:t>
      </w:r>
      <w:proofErr w:type="spellStart"/>
      <w:r w:rsidRPr="00CA4DAE">
        <w:rPr>
          <w:rFonts w:eastAsia="Times New Roman" w:cs="Times New Roman"/>
        </w:rPr>
        <w:t>დარგისადმი</w:t>
      </w:r>
      <w:proofErr w:type="spellEnd"/>
      <w:r w:rsidRPr="00CA4DAE">
        <w:rPr>
          <w:rFonts w:eastAsia="Times New Roman" w:cs="Times New Roman"/>
        </w:rPr>
        <w:t xml:space="preserve"> </w:t>
      </w:r>
      <w:proofErr w:type="spellStart"/>
      <w:r w:rsidRPr="00CA4DAE">
        <w:rPr>
          <w:rFonts w:eastAsia="Times New Roman" w:cs="Times New Roman"/>
        </w:rPr>
        <w:t>ერთგულების</w:t>
      </w:r>
      <w:proofErr w:type="spellEnd"/>
      <w:r w:rsidRPr="00CA4DAE">
        <w:rPr>
          <w:rFonts w:eastAsia="Times New Roman" w:cs="Times New Roman"/>
        </w:rPr>
        <w:t xml:space="preserve"> </w:t>
      </w:r>
      <w:proofErr w:type="spellStart"/>
      <w:r w:rsidRPr="00CA4DAE">
        <w:rPr>
          <w:rFonts w:eastAsia="Times New Roman" w:cs="Times New Roman"/>
        </w:rPr>
        <w:t>პრინციპებს</w:t>
      </w:r>
      <w:proofErr w:type="spellEnd"/>
      <w:r w:rsidRPr="00CA4DAE">
        <w:rPr>
          <w:rFonts w:eastAsia="Times New Roman" w:cs="Times New Roman"/>
          <w:lang w:val="ka-GE"/>
        </w:rPr>
        <w:t>.</w:t>
      </w:r>
      <w:r w:rsidRPr="00CA4DAE">
        <w:rPr>
          <w:rFonts w:eastAsia="Times New Roman" w:cs="Times New Roman"/>
        </w:rPr>
        <w:t xml:space="preserve"> </w:t>
      </w:r>
    </w:p>
    <w:p w:rsidR="003F6508" w:rsidRPr="00CA4DAE" w:rsidRDefault="003F6508" w:rsidP="00703035">
      <w:pPr>
        <w:shd w:val="clear" w:color="auto" w:fill="FDFDFD"/>
        <w:spacing w:after="120"/>
        <w:jc w:val="both"/>
        <w:rPr>
          <w:lang w:val="ka-GE"/>
        </w:rPr>
      </w:pPr>
      <w:proofErr w:type="spellStart"/>
      <w:r w:rsidRPr="00CA4DAE">
        <w:rPr>
          <w:shd w:val="clear" w:color="auto" w:fill="FFFFFF"/>
        </w:rPr>
        <w:t>მისიის</w:t>
      </w:r>
      <w:proofErr w:type="spellEnd"/>
      <w:r w:rsidRPr="00CA4DA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4DAE">
        <w:rPr>
          <w:shd w:val="clear" w:color="auto" w:fill="FFFFFF"/>
        </w:rPr>
        <w:t>უზრუნველსაყოფად</w:t>
      </w:r>
      <w:proofErr w:type="spellEnd"/>
      <w:r w:rsidRPr="00CA4DAE">
        <w:rPr>
          <w:rFonts w:ascii="Arial" w:hAnsi="Arial" w:cs="Arial"/>
          <w:shd w:val="clear" w:color="auto" w:fill="FFFFFF"/>
        </w:rPr>
        <w:t xml:space="preserve"> </w:t>
      </w:r>
      <w:r w:rsidRPr="00CA4DAE">
        <w:rPr>
          <w:rFonts w:cs="Arial"/>
          <w:shd w:val="clear" w:color="auto" w:fill="FFFFFF"/>
          <w:lang w:val="ka-GE"/>
        </w:rPr>
        <w:t xml:space="preserve">კოლეჯი </w:t>
      </w:r>
      <w:proofErr w:type="spellStart"/>
      <w:r w:rsidRPr="00CA4DAE">
        <w:rPr>
          <w:shd w:val="clear" w:color="auto" w:fill="FFFFFF"/>
        </w:rPr>
        <w:t>აქტიურ</w:t>
      </w:r>
      <w:proofErr w:type="spellEnd"/>
      <w:r>
        <w:rPr>
          <w:shd w:val="clear" w:color="auto" w:fill="FFFFFF"/>
          <w:lang w:val="ka-GE"/>
        </w:rPr>
        <w:t>ად</w:t>
      </w:r>
      <w:r w:rsidRPr="00CA4DA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4DAE">
        <w:rPr>
          <w:shd w:val="clear" w:color="auto" w:fill="FFFFFF"/>
        </w:rPr>
        <w:t>თანამშრომლობ</w:t>
      </w:r>
      <w:proofErr w:type="spellEnd"/>
      <w:r w:rsidRPr="00CA4DAE">
        <w:rPr>
          <w:shd w:val="clear" w:color="auto" w:fill="FFFFFF"/>
          <w:lang w:val="ka-GE"/>
        </w:rPr>
        <w:t>ს</w:t>
      </w:r>
      <w:r w:rsidRPr="00CA4DA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4DAE">
        <w:rPr>
          <w:shd w:val="clear" w:color="auto" w:fill="FFFFFF"/>
        </w:rPr>
        <w:t>პროფესიულ</w:t>
      </w:r>
      <w:proofErr w:type="spellEnd"/>
      <w:r w:rsidRPr="00CA4DA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4DAE">
        <w:rPr>
          <w:shd w:val="clear" w:color="auto" w:fill="FFFFFF"/>
        </w:rPr>
        <w:t>სტუდენტებთან</w:t>
      </w:r>
      <w:proofErr w:type="spellEnd"/>
      <w:r w:rsidRPr="00CA4DAE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CA4DAE">
        <w:rPr>
          <w:shd w:val="clear" w:color="auto" w:fill="FFFFFF"/>
        </w:rPr>
        <w:t>მსმენელებთან</w:t>
      </w:r>
      <w:proofErr w:type="spellEnd"/>
      <w:r w:rsidRPr="00CA4DAE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CA4DAE">
        <w:rPr>
          <w:shd w:val="clear" w:color="auto" w:fill="FFFFFF"/>
        </w:rPr>
        <w:t>პერსონალთან</w:t>
      </w:r>
      <w:proofErr w:type="spellEnd"/>
      <w:r w:rsidRPr="00CA4DAE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CA4DAE">
        <w:rPr>
          <w:shd w:val="clear" w:color="auto" w:fill="FFFFFF"/>
        </w:rPr>
        <w:t>დამსაქმებლებთან</w:t>
      </w:r>
      <w:proofErr w:type="spellEnd"/>
      <w:r w:rsidRPr="00CA4DAE">
        <w:rPr>
          <w:shd w:val="clear" w:color="auto" w:fill="FFFFFF"/>
          <w:lang w:val="ka-GE"/>
        </w:rPr>
        <w:t>, საზღვაო ტრანსპორტის სააგენტოსთან</w:t>
      </w:r>
      <w:r w:rsidRPr="00CA4DA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4DAE">
        <w:rPr>
          <w:shd w:val="clear" w:color="auto" w:fill="FFFFFF"/>
        </w:rPr>
        <w:t>და</w:t>
      </w:r>
      <w:proofErr w:type="spellEnd"/>
      <w:r w:rsidRPr="00CA4DA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4DAE">
        <w:rPr>
          <w:shd w:val="clear" w:color="auto" w:fill="FFFFFF"/>
        </w:rPr>
        <w:t>საზოგადოების</w:t>
      </w:r>
      <w:proofErr w:type="spellEnd"/>
      <w:r w:rsidRPr="00CA4DAE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CA4DAE">
        <w:rPr>
          <w:rFonts w:cs="Arial"/>
          <w:shd w:val="clear" w:color="auto" w:fill="FFFFFF"/>
          <w:lang w:val="ka-GE"/>
        </w:rPr>
        <w:t xml:space="preserve">სხვა </w:t>
      </w:r>
      <w:r w:rsidRPr="00CA4DA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4DAE">
        <w:rPr>
          <w:shd w:val="clear" w:color="auto" w:fill="FFFFFF"/>
        </w:rPr>
        <w:t>დაინტერესებულ</w:t>
      </w:r>
      <w:proofErr w:type="spellEnd"/>
      <w:proofErr w:type="gramEnd"/>
      <w:r w:rsidRPr="00CA4DA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A4DAE">
        <w:rPr>
          <w:shd w:val="clear" w:color="auto" w:fill="FFFFFF"/>
        </w:rPr>
        <w:t>წრე</w:t>
      </w:r>
      <w:proofErr w:type="spellEnd"/>
      <w:r w:rsidRPr="00CA4DAE">
        <w:rPr>
          <w:shd w:val="clear" w:color="auto" w:fill="FFFFFF"/>
          <w:lang w:val="ka-GE"/>
        </w:rPr>
        <w:t>ებ</w:t>
      </w:r>
      <w:proofErr w:type="spellStart"/>
      <w:r w:rsidRPr="00CA4DAE">
        <w:rPr>
          <w:shd w:val="clear" w:color="auto" w:fill="FFFFFF"/>
        </w:rPr>
        <w:t>თან</w:t>
      </w:r>
      <w:proofErr w:type="spellEnd"/>
      <w:r w:rsidRPr="00CA4DAE">
        <w:rPr>
          <w:rFonts w:ascii="Arial" w:hAnsi="Arial" w:cs="Arial"/>
          <w:shd w:val="clear" w:color="auto" w:fill="FFFFFF"/>
        </w:rPr>
        <w:t>.</w:t>
      </w:r>
    </w:p>
    <w:p w:rsidR="00452A39" w:rsidRDefault="00452A39" w:rsidP="003F6508">
      <w:pPr>
        <w:adjustRightInd w:val="0"/>
        <w:rPr>
          <w:color w:val="366092"/>
          <w:sz w:val="27"/>
          <w:szCs w:val="27"/>
        </w:rPr>
      </w:pPr>
    </w:p>
    <w:p w:rsidR="00452A39" w:rsidRPr="003F6508" w:rsidRDefault="00452A39" w:rsidP="003F6508">
      <w:pPr>
        <w:adjustRightInd w:val="0"/>
        <w:rPr>
          <w:rFonts w:ascii="Calibri" w:hAnsi="Calibri" w:cs="Calibri"/>
          <w:b/>
          <w:color w:val="365F91" w:themeColor="accent1" w:themeShade="BF"/>
          <w:szCs w:val="23"/>
        </w:rPr>
      </w:pPr>
      <w:proofErr w:type="spellStart"/>
      <w:r w:rsidRPr="003F6508">
        <w:rPr>
          <w:b/>
          <w:color w:val="365F91" w:themeColor="accent1" w:themeShade="BF"/>
          <w:szCs w:val="23"/>
        </w:rPr>
        <w:t>კოლეჯის</w:t>
      </w:r>
      <w:proofErr w:type="spellEnd"/>
      <w:r w:rsidRPr="003F6508">
        <w:rPr>
          <w:b/>
          <w:color w:val="365F91" w:themeColor="accent1" w:themeShade="BF"/>
          <w:szCs w:val="23"/>
        </w:rPr>
        <w:t xml:space="preserve"> </w:t>
      </w:r>
      <w:r w:rsidR="001C0F47" w:rsidRPr="003F6508">
        <w:rPr>
          <w:b/>
          <w:color w:val="365F91" w:themeColor="accent1" w:themeShade="BF"/>
          <w:szCs w:val="23"/>
          <w:lang w:val="ka-GE"/>
        </w:rPr>
        <w:t xml:space="preserve">პრიორიტეტული </w:t>
      </w:r>
      <w:proofErr w:type="spellStart"/>
      <w:proofErr w:type="gramStart"/>
      <w:r w:rsidRPr="003F6508">
        <w:rPr>
          <w:b/>
          <w:color w:val="365F91" w:themeColor="accent1" w:themeShade="BF"/>
          <w:szCs w:val="23"/>
        </w:rPr>
        <w:t>მიზ</w:t>
      </w:r>
      <w:proofErr w:type="spellEnd"/>
      <w:r w:rsidR="001C0F47" w:rsidRPr="003F6508">
        <w:rPr>
          <w:b/>
          <w:color w:val="365F91" w:themeColor="accent1" w:themeShade="BF"/>
          <w:szCs w:val="23"/>
          <w:lang w:val="ka-GE"/>
        </w:rPr>
        <w:t>ნებია</w:t>
      </w:r>
      <w:r w:rsidRPr="003F6508">
        <w:rPr>
          <w:b/>
          <w:color w:val="365F91" w:themeColor="accent1" w:themeShade="BF"/>
          <w:szCs w:val="23"/>
        </w:rPr>
        <w:t xml:space="preserve"> </w:t>
      </w:r>
      <w:r w:rsidRPr="003F6508">
        <w:rPr>
          <w:rFonts w:ascii="Calibri" w:hAnsi="Calibri" w:cs="Calibri"/>
          <w:b/>
          <w:color w:val="365F91" w:themeColor="accent1" w:themeShade="BF"/>
          <w:szCs w:val="23"/>
        </w:rPr>
        <w:t>:</w:t>
      </w:r>
      <w:proofErr w:type="gramEnd"/>
    </w:p>
    <w:p w:rsidR="00452A39" w:rsidRPr="00452A39" w:rsidRDefault="00452A39" w:rsidP="003F6508">
      <w:pPr>
        <w:adjustRightInd w:val="0"/>
        <w:rPr>
          <w:rFonts w:ascii="Calibri" w:hAnsi="Calibri" w:cs="Calibri"/>
          <w:b/>
          <w:color w:val="000000"/>
          <w:szCs w:val="23"/>
        </w:rPr>
      </w:pPr>
    </w:p>
    <w:p w:rsidR="001C0F47" w:rsidRDefault="00452A39" w:rsidP="003F6508">
      <w:pPr>
        <w:adjustRightInd w:val="0"/>
        <w:rPr>
          <w:rFonts w:cs="Calibri"/>
          <w:color w:val="000000"/>
          <w:szCs w:val="23"/>
          <w:lang w:val="ka-GE"/>
        </w:rPr>
      </w:pPr>
      <w:r w:rsidRPr="00452A39">
        <w:rPr>
          <w:color w:val="000000"/>
          <w:szCs w:val="23"/>
          <w:lang w:val="ka-GE"/>
        </w:rPr>
        <w:t xml:space="preserve">         </w:t>
      </w:r>
      <w:r w:rsidRPr="00452A39">
        <w:rPr>
          <w:color w:val="000000"/>
          <w:szCs w:val="23"/>
        </w:rPr>
        <w:t>ა</w:t>
      </w:r>
      <w:r w:rsidRPr="00452A39">
        <w:rPr>
          <w:rFonts w:ascii="Calibri" w:hAnsi="Calibri" w:cs="Calibri"/>
          <w:color w:val="000000"/>
          <w:szCs w:val="23"/>
        </w:rPr>
        <w:t xml:space="preserve">) </w:t>
      </w:r>
      <w:r w:rsidR="001C0F47" w:rsidRPr="00452A39">
        <w:rPr>
          <w:rFonts w:cs="Calibri"/>
          <w:color w:val="000000"/>
          <w:szCs w:val="23"/>
          <w:lang w:val="ka-GE"/>
        </w:rPr>
        <w:t xml:space="preserve">მატერიალურ-ტექნიკური ბაზის </w:t>
      </w:r>
      <w:r w:rsidR="001C0F47">
        <w:rPr>
          <w:rFonts w:cs="Calibri"/>
          <w:color w:val="000000"/>
          <w:szCs w:val="23"/>
          <w:lang w:val="ka-GE"/>
        </w:rPr>
        <w:t>გაუმჯობესება-სრულყოფა;</w:t>
      </w:r>
    </w:p>
    <w:p w:rsidR="003957E5" w:rsidRDefault="001C0F47" w:rsidP="003F6508">
      <w:pPr>
        <w:adjustRightInd w:val="0"/>
        <w:rPr>
          <w:color w:val="000000"/>
          <w:szCs w:val="23"/>
          <w:lang w:val="ka-GE"/>
        </w:rPr>
      </w:pPr>
      <w:r>
        <w:rPr>
          <w:color w:val="000000"/>
          <w:szCs w:val="23"/>
          <w:lang w:val="ka-GE"/>
        </w:rPr>
        <w:t xml:space="preserve">         ბ)</w:t>
      </w:r>
      <w:proofErr w:type="spellStart"/>
      <w:r w:rsidR="00452A39" w:rsidRPr="00452A39">
        <w:rPr>
          <w:color w:val="000000"/>
          <w:szCs w:val="23"/>
        </w:rPr>
        <w:t>პროფესიული</w:t>
      </w:r>
      <w:proofErr w:type="spellEnd"/>
      <w:r w:rsidR="00452A39" w:rsidRPr="00452A39">
        <w:rPr>
          <w:color w:val="000000"/>
          <w:szCs w:val="23"/>
        </w:rPr>
        <w:t xml:space="preserve"> </w:t>
      </w:r>
      <w:proofErr w:type="spellStart"/>
      <w:r w:rsidR="00452A39" w:rsidRPr="00452A39">
        <w:rPr>
          <w:color w:val="000000"/>
          <w:szCs w:val="23"/>
        </w:rPr>
        <w:t>საგანმანათლებლო</w:t>
      </w:r>
      <w:proofErr w:type="spellEnd"/>
      <w:r w:rsidR="00452A39" w:rsidRPr="00452A39">
        <w:rPr>
          <w:color w:val="000000"/>
          <w:szCs w:val="23"/>
        </w:rPr>
        <w:t xml:space="preserve"> </w:t>
      </w:r>
      <w:proofErr w:type="spellStart"/>
      <w:r w:rsidR="00452A39" w:rsidRPr="00452A39">
        <w:rPr>
          <w:color w:val="000000"/>
          <w:szCs w:val="23"/>
        </w:rPr>
        <w:t>პროგრამების</w:t>
      </w:r>
      <w:proofErr w:type="spellEnd"/>
      <w:r w:rsidR="003957E5">
        <w:rPr>
          <w:color w:val="000000"/>
          <w:szCs w:val="23"/>
          <w:lang w:val="ka-GE"/>
        </w:rPr>
        <w:t xml:space="preserve">, </w:t>
      </w:r>
      <w:proofErr w:type="spellStart"/>
      <w:r w:rsidR="003957E5" w:rsidRPr="00452A39">
        <w:rPr>
          <w:color w:val="000000"/>
          <w:szCs w:val="23"/>
        </w:rPr>
        <w:t>ტრენინგ</w:t>
      </w:r>
      <w:r w:rsidR="003957E5" w:rsidRPr="00452A39">
        <w:rPr>
          <w:rFonts w:ascii="Calibri" w:hAnsi="Calibri" w:cs="Calibri"/>
          <w:color w:val="000000"/>
          <w:szCs w:val="23"/>
        </w:rPr>
        <w:t>‐</w:t>
      </w:r>
      <w:r w:rsidR="003957E5" w:rsidRPr="00452A39">
        <w:rPr>
          <w:color w:val="000000"/>
          <w:szCs w:val="23"/>
        </w:rPr>
        <w:t>კურსების</w:t>
      </w:r>
      <w:proofErr w:type="spellEnd"/>
      <w:r w:rsidR="003957E5" w:rsidRPr="00452A39">
        <w:rPr>
          <w:color w:val="000000"/>
          <w:szCs w:val="23"/>
        </w:rPr>
        <w:t xml:space="preserve"> </w:t>
      </w:r>
      <w:r w:rsidR="003957E5" w:rsidRPr="00452A39">
        <w:rPr>
          <w:color w:val="000000"/>
          <w:szCs w:val="23"/>
          <w:lang w:val="ka-GE"/>
        </w:rPr>
        <w:t xml:space="preserve">და სასერტიფიკატო </w:t>
      </w:r>
      <w:r w:rsidR="003957E5">
        <w:rPr>
          <w:color w:val="000000"/>
          <w:szCs w:val="23"/>
          <w:lang w:val="ka-GE"/>
        </w:rPr>
        <w:t xml:space="preserve"> </w:t>
      </w:r>
    </w:p>
    <w:p w:rsidR="001C0F47" w:rsidRPr="00452A39" w:rsidRDefault="003957E5" w:rsidP="003F6508">
      <w:pPr>
        <w:adjustRightInd w:val="0"/>
        <w:rPr>
          <w:rFonts w:ascii="Calibri" w:hAnsi="Calibri" w:cs="Calibri"/>
          <w:color w:val="000000"/>
          <w:szCs w:val="23"/>
        </w:rPr>
      </w:pPr>
      <w:r>
        <w:rPr>
          <w:color w:val="000000"/>
          <w:szCs w:val="23"/>
          <w:lang w:val="ka-GE"/>
        </w:rPr>
        <w:t xml:space="preserve">             </w:t>
      </w:r>
      <w:r w:rsidRPr="00452A39">
        <w:rPr>
          <w:color w:val="000000"/>
          <w:szCs w:val="23"/>
          <w:lang w:val="ka-GE"/>
        </w:rPr>
        <w:t xml:space="preserve">პროგრამების </w:t>
      </w:r>
      <w:proofErr w:type="spellStart"/>
      <w:r w:rsidR="001C0F47">
        <w:rPr>
          <w:color w:val="000000"/>
          <w:szCs w:val="23"/>
        </w:rPr>
        <w:t>განხორციელებ</w:t>
      </w:r>
      <w:proofErr w:type="spellEnd"/>
      <w:r w:rsidR="001C0F47">
        <w:rPr>
          <w:color w:val="000000"/>
          <w:szCs w:val="23"/>
          <w:lang w:val="ka-GE"/>
        </w:rPr>
        <w:t>ა</w:t>
      </w:r>
      <w:r w:rsidR="001C0F47">
        <w:rPr>
          <w:color w:val="000000"/>
          <w:szCs w:val="23"/>
        </w:rPr>
        <w:t>;</w:t>
      </w:r>
      <w:r w:rsidR="001C0F47">
        <w:rPr>
          <w:color w:val="000000"/>
          <w:szCs w:val="23"/>
          <w:lang w:val="ka-GE"/>
        </w:rPr>
        <w:t xml:space="preserve"> </w:t>
      </w:r>
    </w:p>
    <w:p w:rsidR="001C0F47" w:rsidRDefault="00452A39" w:rsidP="003F6508">
      <w:pPr>
        <w:adjustRightInd w:val="0"/>
        <w:rPr>
          <w:rFonts w:cs="Calibri"/>
          <w:color w:val="000000"/>
          <w:szCs w:val="23"/>
          <w:lang w:val="ka-GE"/>
        </w:rPr>
      </w:pPr>
      <w:r>
        <w:rPr>
          <w:rFonts w:cs="Calibri"/>
          <w:color w:val="000000"/>
          <w:szCs w:val="23"/>
          <w:lang w:val="ka-GE"/>
        </w:rPr>
        <w:t xml:space="preserve">         </w:t>
      </w:r>
      <w:r w:rsidR="003957E5">
        <w:rPr>
          <w:rFonts w:cs="Calibri"/>
          <w:color w:val="000000"/>
          <w:szCs w:val="23"/>
          <w:lang w:val="ka-GE"/>
        </w:rPr>
        <w:t>გ</w:t>
      </w:r>
      <w:r>
        <w:rPr>
          <w:rFonts w:cs="Calibri"/>
          <w:color w:val="000000"/>
          <w:szCs w:val="23"/>
          <w:lang w:val="ka-GE"/>
        </w:rPr>
        <w:t>)</w:t>
      </w:r>
      <w:r w:rsidR="000D5D2E">
        <w:rPr>
          <w:rFonts w:cs="Calibri"/>
          <w:color w:val="000000"/>
          <w:szCs w:val="23"/>
          <w:lang w:val="ka-GE"/>
        </w:rPr>
        <w:t xml:space="preserve"> </w:t>
      </w:r>
      <w:r w:rsidR="001C0F47">
        <w:rPr>
          <w:rFonts w:cs="Calibri"/>
          <w:color w:val="000000"/>
          <w:szCs w:val="23"/>
          <w:lang w:val="ka-GE"/>
        </w:rPr>
        <w:t>ხარისხის უზრუნველყოფის შიდა მექანიზმების პერმანენტული განვითარება;</w:t>
      </w:r>
    </w:p>
    <w:p w:rsidR="00452A39" w:rsidRDefault="001C0F47" w:rsidP="003F6508">
      <w:pPr>
        <w:adjustRightInd w:val="0"/>
        <w:rPr>
          <w:rFonts w:cs="Calibri"/>
          <w:color w:val="000000"/>
          <w:szCs w:val="23"/>
          <w:lang w:val="ka-GE"/>
        </w:rPr>
      </w:pPr>
      <w:r>
        <w:rPr>
          <w:rFonts w:cs="Calibri"/>
          <w:color w:val="000000"/>
          <w:szCs w:val="23"/>
          <w:lang w:val="ka-GE"/>
        </w:rPr>
        <w:t xml:space="preserve">         დ) </w:t>
      </w:r>
      <w:r w:rsidR="00452A39">
        <w:rPr>
          <w:rFonts w:cs="Calibri"/>
          <w:color w:val="000000"/>
          <w:szCs w:val="23"/>
          <w:lang w:val="ka-GE"/>
        </w:rPr>
        <w:t>სტუდენტური სერვისების გაუმჯობესება</w:t>
      </w:r>
      <w:r w:rsidR="003957E5">
        <w:rPr>
          <w:rFonts w:cs="Calibri"/>
          <w:color w:val="000000"/>
          <w:szCs w:val="23"/>
          <w:lang w:val="ka-GE"/>
        </w:rPr>
        <w:t xml:space="preserve"> -განვითარება</w:t>
      </w:r>
      <w:r>
        <w:rPr>
          <w:rFonts w:cs="Calibri"/>
          <w:color w:val="000000"/>
          <w:szCs w:val="23"/>
          <w:lang w:val="ka-GE"/>
        </w:rPr>
        <w:t>;</w:t>
      </w:r>
    </w:p>
    <w:p w:rsidR="003957E5" w:rsidRDefault="003957E5" w:rsidP="003F6508">
      <w:pPr>
        <w:adjustRightInd w:val="0"/>
        <w:rPr>
          <w:rFonts w:cs="Calibri"/>
          <w:color w:val="000000"/>
          <w:szCs w:val="23"/>
          <w:lang w:val="ka-GE"/>
        </w:rPr>
      </w:pPr>
      <w:r>
        <w:rPr>
          <w:rFonts w:cs="Calibri"/>
          <w:color w:val="000000"/>
          <w:szCs w:val="23"/>
          <w:lang w:val="ka-GE"/>
        </w:rPr>
        <w:t xml:space="preserve">         ე) </w:t>
      </w:r>
      <w:r w:rsidR="00CF4E7E" w:rsidRPr="00CF4E7E">
        <w:rPr>
          <w:rFonts w:cs="Calibri"/>
          <w:color w:val="000000"/>
          <w:szCs w:val="23"/>
          <w:lang w:val="ka-GE"/>
        </w:rPr>
        <w:t>დაწესებულების ორგანიზაციული განვითარება და პოპულარიზაციის უზრუნველყოფა</w:t>
      </w:r>
      <w:r w:rsidR="00703035">
        <w:rPr>
          <w:rFonts w:cs="Calibri"/>
          <w:color w:val="000000"/>
          <w:szCs w:val="23"/>
          <w:lang w:val="ka-GE"/>
        </w:rPr>
        <w:t>;</w:t>
      </w:r>
    </w:p>
    <w:p w:rsidR="00703035" w:rsidRPr="00452A39" w:rsidRDefault="00703035" w:rsidP="003F6508">
      <w:pPr>
        <w:adjustRightInd w:val="0"/>
        <w:rPr>
          <w:rFonts w:cs="Calibri"/>
          <w:color w:val="000000"/>
          <w:szCs w:val="23"/>
          <w:lang w:val="ka-GE"/>
        </w:rPr>
      </w:pPr>
      <w:r>
        <w:rPr>
          <w:rFonts w:cs="Calibri"/>
          <w:color w:val="000000"/>
          <w:szCs w:val="23"/>
          <w:lang w:val="ka-GE"/>
        </w:rPr>
        <w:t xml:space="preserve">         ვ) </w:t>
      </w:r>
      <w:r w:rsidRPr="00703035">
        <w:rPr>
          <w:rFonts w:cs="Calibri"/>
          <w:color w:val="000000"/>
          <w:szCs w:val="23"/>
          <w:lang w:val="ka-GE"/>
        </w:rPr>
        <w:t>საზღვაო სფეროს ეროვნულ და საერთაშორისო სტანდარტების მოთხოვნებზე ორიენტირება</w:t>
      </w:r>
      <w:r>
        <w:rPr>
          <w:rFonts w:cs="Calibri"/>
          <w:color w:val="000000"/>
          <w:szCs w:val="23"/>
          <w:lang w:val="ka-GE"/>
        </w:rPr>
        <w:t>.</w:t>
      </w:r>
    </w:p>
    <w:p w:rsidR="00452A39" w:rsidRPr="00452A39" w:rsidRDefault="00452A39" w:rsidP="003F6508">
      <w:pPr>
        <w:adjustRightInd w:val="0"/>
        <w:rPr>
          <w:color w:val="000000"/>
          <w:szCs w:val="23"/>
        </w:rPr>
      </w:pPr>
    </w:p>
    <w:p w:rsidR="00452A39" w:rsidRPr="003F6508" w:rsidRDefault="00452A39" w:rsidP="003F6508">
      <w:pPr>
        <w:adjustRightInd w:val="0"/>
        <w:rPr>
          <w:rFonts w:ascii="Calibri" w:hAnsi="Calibri" w:cs="Calibri"/>
          <w:b/>
          <w:color w:val="365F91" w:themeColor="accent1" w:themeShade="BF"/>
          <w:szCs w:val="23"/>
        </w:rPr>
      </w:pPr>
      <w:proofErr w:type="spellStart"/>
      <w:r w:rsidRPr="003F6508">
        <w:rPr>
          <w:b/>
          <w:color w:val="365F91" w:themeColor="accent1" w:themeShade="BF"/>
          <w:szCs w:val="23"/>
        </w:rPr>
        <w:t>მიზნ</w:t>
      </w:r>
      <w:proofErr w:type="spellEnd"/>
      <w:r w:rsidRPr="003F6508">
        <w:rPr>
          <w:b/>
          <w:color w:val="365F91" w:themeColor="accent1" w:themeShade="BF"/>
          <w:szCs w:val="23"/>
          <w:lang w:val="ka-GE"/>
        </w:rPr>
        <w:t>ებ</w:t>
      </w:r>
      <w:proofErr w:type="spellStart"/>
      <w:r w:rsidRPr="003F6508">
        <w:rPr>
          <w:b/>
          <w:color w:val="365F91" w:themeColor="accent1" w:themeShade="BF"/>
          <w:szCs w:val="23"/>
        </w:rPr>
        <w:t>ის</w:t>
      </w:r>
      <w:proofErr w:type="spellEnd"/>
      <w:r w:rsidRPr="003F6508">
        <w:rPr>
          <w:b/>
          <w:color w:val="365F91" w:themeColor="accent1" w:themeShade="BF"/>
          <w:szCs w:val="23"/>
        </w:rPr>
        <w:t xml:space="preserve"> </w:t>
      </w:r>
      <w:proofErr w:type="spellStart"/>
      <w:proofErr w:type="gramStart"/>
      <w:r w:rsidRPr="003F6508">
        <w:rPr>
          <w:b/>
          <w:color w:val="365F91" w:themeColor="accent1" w:themeShade="BF"/>
          <w:szCs w:val="23"/>
        </w:rPr>
        <w:t>მისაღწევად</w:t>
      </w:r>
      <w:proofErr w:type="spellEnd"/>
      <w:r w:rsidR="003479A2" w:rsidRPr="003F6508">
        <w:rPr>
          <w:rFonts w:ascii="Calibri" w:hAnsi="Calibri" w:cs="Calibri"/>
          <w:b/>
          <w:color w:val="365F91" w:themeColor="accent1" w:themeShade="BF"/>
          <w:szCs w:val="23"/>
        </w:rPr>
        <w:t xml:space="preserve"> </w:t>
      </w:r>
      <w:r w:rsidRPr="003F6508">
        <w:rPr>
          <w:b/>
          <w:color w:val="365F91" w:themeColor="accent1" w:themeShade="BF"/>
          <w:szCs w:val="23"/>
        </w:rPr>
        <w:t xml:space="preserve"> კოლეჯი</w:t>
      </w:r>
      <w:proofErr w:type="gramEnd"/>
      <w:r w:rsidRPr="003F6508">
        <w:rPr>
          <w:rFonts w:ascii="Calibri" w:hAnsi="Calibri" w:cs="Calibri"/>
          <w:b/>
          <w:color w:val="365F91" w:themeColor="accent1" w:themeShade="BF"/>
          <w:szCs w:val="23"/>
        </w:rPr>
        <w:t>:</w:t>
      </w:r>
    </w:p>
    <w:p w:rsidR="00452A39" w:rsidRPr="00452A39" w:rsidRDefault="00452A39" w:rsidP="003F6508">
      <w:pPr>
        <w:adjustRightInd w:val="0"/>
        <w:rPr>
          <w:rFonts w:ascii="Calibri" w:hAnsi="Calibri" w:cs="Calibri"/>
          <w:color w:val="000000"/>
          <w:szCs w:val="23"/>
        </w:rPr>
      </w:pPr>
    </w:p>
    <w:p w:rsidR="00452A39" w:rsidRPr="00452A39" w:rsidRDefault="00452A39" w:rsidP="003F6508">
      <w:pPr>
        <w:pStyle w:val="a4"/>
        <w:widowControl/>
        <w:numPr>
          <w:ilvl w:val="0"/>
          <w:numId w:val="1"/>
        </w:numPr>
        <w:adjustRightInd w:val="0"/>
        <w:contextualSpacing/>
        <w:rPr>
          <w:color w:val="000000"/>
          <w:szCs w:val="23"/>
        </w:rPr>
      </w:pPr>
      <w:proofErr w:type="spellStart"/>
      <w:r w:rsidRPr="00452A39">
        <w:rPr>
          <w:color w:val="000000"/>
          <w:szCs w:val="23"/>
        </w:rPr>
        <w:t>უზრუნველყოფს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თითოეული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პროფესიული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სტუდენტის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განათლების</w:t>
      </w:r>
      <w:proofErr w:type="spellEnd"/>
      <w:r w:rsidRPr="00452A39">
        <w:rPr>
          <w:rFonts w:ascii="Calibri" w:hAnsi="Calibri" w:cs="Calibri"/>
          <w:color w:val="000000"/>
          <w:szCs w:val="23"/>
        </w:rPr>
        <w:t xml:space="preserve">, </w:t>
      </w:r>
      <w:proofErr w:type="spellStart"/>
      <w:r w:rsidRPr="00452A39">
        <w:rPr>
          <w:color w:val="000000"/>
          <w:szCs w:val="23"/>
        </w:rPr>
        <w:t>მომზადებისა</w:t>
      </w:r>
      <w:proofErr w:type="spellEnd"/>
    </w:p>
    <w:p w:rsidR="00452A39" w:rsidRPr="00452A39" w:rsidRDefault="00452A39" w:rsidP="003F6508">
      <w:pPr>
        <w:pStyle w:val="a4"/>
        <w:adjustRightInd w:val="0"/>
        <w:rPr>
          <w:rFonts w:ascii="Calibri" w:hAnsi="Calibri" w:cs="Calibri"/>
          <w:color w:val="000000"/>
          <w:szCs w:val="23"/>
        </w:rPr>
      </w:pPr>
      <w:proofErr w:type="spellStart"/>
      <w:r w:rsidRPr="00452A39">
        <w:rPr>
          <w:color w:val="000000"/>
          <w:szCs w:val="23"/>
        </w:rPr>
        <w:t>და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განვითარების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პირობებს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მისი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განსაკუთრებული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საჭიროებების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გათვალისწინებით</w:t>
      </w:r>
      <w:proofErr w:type="spellEnd"/>
      <w:r w:rsidRPr="00452A39">
        <w:rPr>
          <w:rFonts w:ascii="Calibri" w:hAnsi="Calibri" w:cs="Calibri"/>
          <w:color w:val="000000"/>
          <w:szCs w:val="23"/>
        </w:rPr>
        <w:t>;</w:t>
      </w:r>
    </w:p>
    <w:p w:rsidR="00452A39" w:rsidRPr="00452A39" w:rsidRDefault="00452A39" w:rsidP="003F6508">
      <w:pPr>
        <w:pStyle w:val="a4"/>
        <w:widowControl/>
        <w:numPr>
          <w:ilvl w:val="0"/>
          <w:numId w:val="1"/>
        </w:numPr>
        <w:adjustRightInd w:val="0"/>
        <w:contextualSpacing/>
        <w:rPr>
          <w:rFonts w:ascii="Calibri" w:hAnsi="Calibri" w:cs="Calibri"/>
          <w:color w:val="000000"/>
          <w:szCs w:val="23"/>
        </w:rPr>
      </w:pPr>
      <w:proofErr w:type="spellStart"/>
      <w:r w:rsidRPr="00452A39">
        <w:rPr>
          <w:color w:val="000000"/>
          <w:szCs w:val="23"/>
        </w:rPr>
        <w:t>ზრუნავს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თავისი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პერსონალის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პროფესიულ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განვითარებაზე</w:t>
      </w:r>
      <w:proofErr w:type="spellEnd"/>
      <w:r w:rsidRPr="00452A39">
        <w:rPr>
          <w:rFonts w:ascii="Calibri" w:hAnsi="Calibri" w:cs="Calibri"/>
          <w:color w:val="000000"/>
          <w:szCs w:val="23"/>
        </w:rPr>
        <w:t>;</w:t>
      </w:r>
    </w:p>
    <w:p w:rsidR="00452A39" w:rsidRPr="00452A39" w:rsidRDefault="00452A39" w:rsidP="003F6508">
      <w:pPr>
        <w:pStyle w:val="a4"/>
        <w:widowControl/>
        <w:numPr>
          <w:ilvl w:val="0"/>
          <w:numId w:val="1"/>
        </w:numPr>
        <w:adjustRightInd w:val="0"/>
        <w:contextualSpacing/>
        <w:rPr>
          <w:color w:val="000000"/>
          <w:szCs w:val="23"/>
        </w:rPr>
      </w:pPr>
      <w:proofErr w:type="spellStart"/>
      <w:r w:rsidRPr="00452A39">
        <w:rPr>
          <w:color w:val="000000"/>
          <w:szCs w:val="23"/>
        </w:rPr>
        <w:t>ზრუნავს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შეზღუდული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შესაძლებლობების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მქონე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პროფესიულ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სტუდენტთათვის</w:t>
      </w:r>
      <w:proofErr w:type="spellEnd"/>
    </w:p>
    <w:p w:rsidR="00452A39" w:rsidRPr="00452A39" w:rsidRDefault="00452A39" w:rsidP="003F6508">
      <w:pPr>
        <w:pStyle w:val="a4"/>
        <w:adjustRightInd w:val="0"/>
        <w:rPr>
          <w:rFonts w:ascii="Calibri" w:hAnsi="Calibri" w:cs="Calibri"/>
          <w:color w:val="000000"/>
          <w:szCs w:val="23"/>
        </w:rPr>
      </w:pPr>
      <w:proofErr w:type="spellStart"/>
      <w:r w:rsidRPr="00452A39">
        <w:rPr>
          <w:color w:val="000000"/>
          <w:szCs w:val="23"/>
        </w:rPr>
        <w:t>სწავლის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პირობების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შესაქმნელად</w:t>
      </w:r>
      <w:proofErr w:type="spellEnd"/>
      <w:r w:rsidRPr="00452A39">
        <w:rPr>
          <w:rFonts w:ascii="Calibri" w:hAnsi="Calibri" w:cs="Calibri"/>
          <w:color w:val="000000"/>
          <w:szCs w:val="23"/>
        </w:rPr>
        <w:t>;</w:t>
      </w:r>
    </w:p>
    <w:p w:rsidR="00452A39" w:rsidRPr="00452A39" w:rsidRDefault="00452A39" w:rsidP="003F6508">
      <w:pPr>
        <w:pStyle w:val="a4"/>
        <w:widowControl/>
        <w:numPr>
          <w:ilvl w:val="0"/>
          <w:numId w:val="1"/>
        </w:numPr>
        <w:adjustRightInd w:val="0"/>
        <w:contextualSpacing/>
        <w:rPr>
          <w:rFonts w:ascii="Calibri" w:hAnsi="Calibri" w:cs="Calibri"/>
          <w:color w:val="000000"/>
          <w:szCs w:val="23"/>
        </w:rPr>
      </w:pPr>
      <w:proofErr w:type="spellStart"/>
      <w:r w:rsidRPr="00452A39">
        <w:rPr>
          <w:color w:val="000000"/>
          <w:szCs w:val="23"/>
        </w:rPr>
        <w:t>ხელს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უწყობს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თანამედროვე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ცოდნისა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და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მეთოდების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გავრცელებას</w:t>
      </w:r>
      <w:proofErr w:type="spellEnd"/>
      <w:r w:rsidRPr="00452A39">
        <w:rPr>
          <w:rFonts w:ascii="Calibri" w:hAnsi="Calibri" w:cs="Calibri"/>
          <w:color w:val="000000"/>
          <w:szCs w:val="23"/>
        </w:rPr>
        <w:t>;</w:t>
      </w:r>
    </w:p>
    <w:p w:rsidR="00452A39" w:rsidRPr="00452A39" w:rsidRDefault="00452A39" w:rsidP="003F6508">
      <w:pPr>
        <w:pStyle w:val="a4"/>
        <w:widowControl/>
        <w:numPr>
          <w:ilvl w:val="0"/>
          <w:numId w:val="1"/>
        </w:numPr>
        <w:adjustRightInd w:val="0"/>
        <w:contextualSpacing/>
        <w:rPr>
          <w:rFonts w:ascii="Calibri" w:hAnsi="Calibri" w:cs="Calibri"/>
          <w:color w:val="000000"/>
          <w:szCs w:val="23"/>
        </w:rPr>
      </w:pPr>
      <w:proofErr w:type="spellStart"/>
      <w:r w:rsidRPr="00452A39">
        <w:rPr>
          <w:color w:val="000000"/>
          <w:szCs w:val="23"/>
        </w:rPr>
        <w:t>თანამშრომლობს</w:t>
      </w:r>
      <w:proofErr w:type="spellEnd"/>
      <w:r w:rsidRPr="00452A39">
        <w:rPr>
          <w:color w:val="000000"/>
          <w:szCs w:val="23"/>
        </w:rPr>
        <w:t xml:space="preserve"> </w:t>
      </w:r>
      <w:r w:rsidRPr="00452A39">
        <w:rPr>
          <w:color w:val="000000"/>
          <w:szCs w:val="23"/>
          <w:lang w:val="ka-GE"/>
        </w:rPr>
        <w:t xml:space="preserve">პარტნიორ და </w:t>
      </w:r>
      <w:proofErr w:type="spellStart"/>
      <w:r w:rsidRPr="00452A39">
        <w:rPr>
          <w:color w:val="000000"/>
          <w:szCs w:val="23"/>
        </w:rPr>
        <w:t>სხვა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საგანმანათლებლო</w:t>
      </w:r>
      <w:proofErr w:type="spellEnd"/>
      <w:r w:rsidRPr="00452A39">
        <w:rPr>
          <w:color w:val="000000"/>
          <w:szCs w:val="23"/>
        </w:rPr>
        <w:t xml:space="preserve"> </w:t>
      </w:r>
      <w:proofErr w:type="spellStart"/>
      <w:r w:rsidRPr="00452A39">
        <w:rPr>
          <w:color w:val="000000"/>
          <w:szCs w:val="23"/>
        </w:rPr>
        <w:t>დაწესებულებებთან</w:t>
      </w:r>
      <w:proofErr w:type="spellEnd"/>
      <w:r w:rsidRPr="00452A39">
        <w:rPr>
          <w:rFonts w:ascii="Calibri" w:hAnsi="Calibri" w:cs="Calibri"/>
          <w:color w:val="000000"/>
          <w:szCs w:val="23"/>
        </w:rPr>
        <w:t>;</w:t>
      </w:r>
    </w:p>
    <w:p w:rsidR="00452A39" w:rsidRPr="003479A2" w:rsidRDefault="00452A39" w:rsidP="003F6508">
      <w:pPr>
        <w:pStyle w:val="a4"/>
        <w:widowControl/>
        <w:numPr>
          <w:ilvl w:val="0"/>
          <w:numId w:val="1"/>
        </w:numPr>
        <w:adjustRightInd w:val="0"/>
        <w:contextualSpacing/>
        <w:rPr>
          <w:sz w:val="20"/>
        </w:rPr>
      </w:pPr>
      <w:proofErr w:type="spellStart"/>
      <w:r w:rsidRPr="003479A2">
        <w:rPr>
          <w:color w:val="000000"/>
          <w:szCs w:val="23"/>
        </w:rPr>
        <w:t>ახორციელებს</w:t>
      </w:r>
      <w:proofErr w:type="spellEnd"/>
      <w:r w:rsidRPr="003479A2">
        <w:rPr>
          <w:color w:val="000000"/>
          <w:szCs w:val="23"/>
        </w:rPr>
        <w:t xml:space="preserve"> </w:t>
      </w:r>
      <w:proofErr w:type="spellStart"/>
      <w:r w:rsidRPr="003479A2">
        <w:rPr>
          <w:color w:val="000000"/>
          <w:szCs w:val="23"/>
        </w:rPr>
        <w:t>საქართველოს</w:t>
      </w:r>
      <w:proofErr w:type="spellEnd"/>
      <w:r w:rsidRPr="003479A2">
        <w:rPr>
          <w:color w:val="000000"/>
          <w:szCs w:val="23"/>
        </w:rPr>
        <w:t xml:space="preserve"> </w:t>
      </w:r>
      <w:proofErr w:type="spellStart"/>
      <w:r w:rsidRPr="003479A2">
        <w:rPr>
          <w:color w:val="000000"/>
          <w:szCs w:val="23"/>
        </w:rPr>
        <w:t>კანონმდებლობით</w:t>
      </w:r>
      <w:proofErr w:type="spellEnd"/>
      <w:r w:rsidRPr="003479A2">
        <w:rPr>
          <w:color w:val="000000"/>
          <w:szCs w:val="23"/>
        </w:rPr>
        <w:t xml:space="preserve"> </w:t>
      </w:r>
      <w:proofErr w:type="spellStart"/>
      <w:r w:rsidRPr="003479A2">
        <w:rPr>
          <w:color w:val="000000"/>
          <w:szCs w:val="23"/>
        </w:rPr>
        <w:t>გათვალისწინებულ</w:t>
      </w:r>
      <w:proofErr w:type="spellEnd"/>
      <w:r w:rsidRPr="003479A2">
        <w:rPr>
          <w:color w:val="000000"/>
          <w:szCs w:val="23"/>
        </w:rPr>
        <w:t xml:space="preserve"> </w:t>
      </w:r>
      <w:proofErr w:type="spellStart"/>
      <w:r w:rsidRPr="003479A2">
        <w:rPr>
          <w:color w:val="000000"/>
          <w:szCs w:val="23"/>
        </w:rPr>
        <w:t>სხვა</w:t>
      </w:r>
      <w:proofErr w:type="spellEnd"/>
      <w:r w:rsidR="003479A2">
        <w:rPr>
          <w:color w:val="000000"/>
          <w:szCs w:val="23"/>
        </w:rPr>
        <w:t xml:space="preserve"> </w:t>
      </w:r>
      <w:proofErr w:type="spellStart"/>
      <w:r w:rsidRPr="003479A2">
        <w:rPr>
          <w:color w:val="000000"/>
          <w:szCs w:val="23"/>
        </w:rPr>
        <w:t>უფლებამოსილებებს</w:t>
      </w:r>
      <w:proofErr w:type="spellEnd"/>
      <w:r w:rsidRPr="003479A2">
        <w:rPr>
          <w:rFonts w:ascii="Calibri" w:hAnsi="Calibri" w:cs="Calibri"/>
          <w:color w:val="000000"/>
          <w:szCs w:val="23"/>
        </w:rPr>
        <w:t>.</w:t>
      </w:r>
    </w:p>
    <w:p w:rsidR="001C0F47" w:rsidRDefault="001C0F47" w:rsidP="003F6508">
      <w:pPr>
        <w:rPr>
          <w:sz w:val="28"/>
          <w:szCs w:val="28"/>
          <w:lang w:val="ka-GE"/>
        </w:rPr>
      </w:pPr>
    </w:p>
    <w:p w:rsidR="00E85D80" w:rsidRPr="003F6508" w:rsidRDefault="00E85D80" w:rsidP="003F6508">
      <w:pPr>
        <w:pStyle w:val="1"/>
        <w:numPr>
          <w:ilvl w:val="0"/>
          <w:numId w:val="12"/>
        </w:numPr>
        <w:rPr>
          <w:i/>
          <w:color w:val="365F91" w:themeColor="accent1" w:themeShade="BF"/>
        </w:rPr>
      </w:pPr>
      <w:proofErr w:type="spellStart"/>
      <w:r w:rsidRPr="003F6508">
        <w:rPr>
          <w:i/>
          <w:color w:val="365F91" w:themeColor="accent1" w:themeShade="BF"/>
        </w:rPr>
        <w:t>სტრატეგიული</w:t>
      </w:r>
      <w:proofErr w:type="spellEnd"/>
      <w:r w:rsidRPr="003F6508">
        <w:rPr>
          <w:i/>
          <w:color w:val="365F91" w:themeColor="accent1" w:themeShade="BF"/>
        </w:rPr>
        <w:t xml:space="preserve"> </w:t>
      </w:r>
      <w:proofErr w:type="spellStart"/>
      <w:r w:rsidRPr="003F6508">
        <w:rPr>
          <w:i/>
          <w:color w:val="365F91" w:themeColor="accent1" w:themeShade="BF"/>
        </w:rPr>
        <w:t>დაგეგმარების</w:t>
      </w:r>
      <w:proofErr w:type="spellEnd"/>
      <w:r w:rsidRPr="003F6508">
        <w:rPr>
          <w:i/>
          <w:color w:val="365F91" w:themeColor="accent1" w:themeShade="BF"/>
        </w:rPr>
        <w:t xml:space="preserve"> </w:t>
      </w:r>
      <w:proofErr w:type="spellStart"/>
      <w:r w:rsidRPr="003F6508">
        <w:rPr>
          <w:i/>
          <w:color w:val="365F91" w:themeColor="accent1" w:themeShade="BF"/>
        </w:rPr>
        <w:t>მეთოდოლოგია</w:t>
      </w:r>
      <w:proofErr w:type="spellEnd"/>
    </w:p>
    <w:p w:rsidR="00E85D80" w:rsidRPr="00047922" w:rsidRDefault="00E85D80" w:rsidP="003F6508">
      <w:pPr>
        <w:pStyle w:val="a3"/>
        <w:spacing w:before="0"/>
        <w:ind w:left="101"/>
      </w:pPr>
      <w:r>
        <w:rPr>
          <w:lang w:val="ka-GE"/>
        </w:rPr>
        <w:t xml:space="preserve">კოლეჯში </w:t>
      </w:r>
      <w:r w:rsidRPr="00047922">
        <w:t xml:space="preserve"> </w:t>
      </w:r>
      <w:proofErr w:type="spellStart"/>
      <w:r w:rsidRPr="00047922">
        <w:t>სტრატეგიული</w:t>
      </w:r>
      <w:proofErr w:type="spellEnd"/>
      <w:r w:rsidRPr="00047922">
        <w:t xml:space="preserve"> </w:t>
      </w:r>
      <w:proofErr w:type="spellStart"/>
      <w:r w:rsidRPr="00047922">
        <w:t>დაგეგმვა</w:t>
      </w:r>
      <w:proofErr w:type="spellEnd"/>
      <w:r w:rsidRPr="00047922">
        <w:rPr>
          <w:lang w:val="ka-GE"/>
        </w:rPr>
        <w:t xml:space="preserve"> ხორციელდება </w:t>
      </w:r>
      <w:r w:rsidRPr="00047922">
        <w:t xml:space="preserve"> </w:t>
      </w:r>
      <w:r w:rsidRPr="00047922">
        <w:rPr>
          <w:b/>
          <w:i/>
          <w:color w:val="365F91" w:themeColor="accent1" w:themeShade="BF"/>
          <w:lang w:val="ka-GE"/>
        </w:rPr>
        <w:t xml:space="preserve">ე.წ. </w:t>
      </w:r>
      <w:r w:rsidRPr="00047922">
        <w:rPr>
          <w:b/>
          <w:i/>
          <w:color w:val="365F91" w:themeColor="accent1" w:themeShade="BF"/>
        </w:rPr>
        <w:t xml:space="preserve">SWOT </w:t>
      </w:r>
      <w:r w:rsidRPr="00047922">
        <w:rPr>
          <w:b/>
          <w:i/>
          <w:color w:val="365F91" w:themeColor="accent1" w:themeShade="BF"/>
          <w:lang w:val="ka-GE"/>
        </w:rPr>
        <w:t>-</w:t>
      </w:r>
      <w:proofErr w:type="gramStart"/>
      <w:r w:rsidRPr="00047922">
        <w:rPr>
          <w:b/>
          <w:i/>
          <w:color w:val="365F91" w:themeColor="accent1" w:themeShade="BF"/>
          <w:lang w:val="ka-GE"/>
        </w:rPr>
        <w:t>ანალიზის</w:t>
      </w:r>
      <w:r w:rsidRPr="00047922">
        <w:rPr>
          <w:color w:val="365F91" w:themeColor="accent1" w:themeShade="BF"/>
          <w:lang w:val="ka-GE"/>
        </w:rPr>
        <w:t xml:space="preserve"> </w:t>
      </w:r>
      <w:r w:rsidR="003F6508">
        <w:rPr>
          <w:color w:val="365F91" w:themeColor="accent1" w:themeShade="BF"/>
          <w:lang w:val="ka-GE"/>
        </w:rPr>
        <w:t xml:space="preserve"> </w:t>
      </w:r>
      <w:r w:rsidRPr="00047922">
        <w:rPr>
          <w:lang w:val="ka-GE"/>
        </w:rPr>
        <w:t>მეთოდით</w:t>
      </w:r>
      <w:proofErr w:type="gramEnd"/>
      <w:r w:rsidRPr="00047922">
        <w:rPr>
          <w:lang w:val="ka-GE"/>
        </w:rPr>
        <w:t xml:space="preserve"> და </w:t>
      </w:r>
      <w:proofErr w:type="spellStart"/>
      <w:r w:rsidRPr="00047922">
        <w:t>უზრუნველყოფს</w:t>
      </w:r>
      <w:proofErr w:type="spellEnd"/>
      <w:r w:rsidRPr="00047922">
        <w:t>:</w:t>
      </w:r>
    </w:p>
    <w:p w:rsidR="00E85D80" w:rsidRPr="00047922" w:rsidRDefault="00E85D80" w:rsidP="003F6508">
      <w:pPr>
        <w:pStyle w:val="a3"/>
        <w:spacing w:before="0"/>
        <w:ind w:left="101"/>
      </w:pPr>
      <w:r w:rsidRPr="00047922">
        <w:t xml:space="preserve">ა) </w:t>
      </w:r>
      <w:proofErr w:type="spellStart"/>
      <w:r w:rsidRPr="00047922">
        <w:t>სამომავლო</w:t>
      </w:r>
      <w:proofErr w:type="spellEnd"/>
      <w:r w:rsidRPr="00047922">
        <w:t xml:space="preserve"> </w:t>
      </w:r>
      <w:proofErr w:type="spellStart"/>
      <w:r w:rsidRPr="00047922">
        <w:t>პრიორიტეტებისა</w:t>
      </w:r>
      <w:proofErr w:type="spellEnd"/>
      <w:r w:rsidRPr="00047922">
        <w:t xml:space="preserve"> </w:t>
      </w:r>
      <w:proofErr w:type="spellStart"/>
      <w:proofErr w:type="gramStart"/>
      <w:r w:rsidRPr="00047922">
        <w:t>და</w:t>
      </w:r>
      <w:proofErr w:type="spellEnd"/>
      <w:r w:rsidRPr="00047922">
        <w:t xml:space="preserve"> </w:t>
      </w:r>
      <w:r w:rsidRPr="00047922">
        <w:rPr>
          <w:lang w:val="ka-GE"/>
        </w:rPr>
        <w:t xml:space="preserve"> </w:t>
      </w:r>
      <w:proofErr w:type="spellStart"/>
      <w:r w:rsidRPr="00047922">
        <w:t>სასურველი</w:t>
      </w:r>
      <w:proofErr w:type="spellEnd"/>
      <w:proofErr w:type="gramEnd"/>
      <w:r w:rsidRPr="00047922">
        <w:t xml:space="preserve">, </w:t>
      </w:r>
      <w:proofErr w:type="spellStart"/>
      <w:r w:rsidRPr="00047922">
        <w:t>მისაღწევი</w:t>
      </w:r>
      <w:proofErr w:type="spellEnd"/>
      <w:r w:rsidRPr="00047922">
        <w:t xml:space="preserve"> </w:t>
      </w:r>
      <w:proofErr w:type="spellStart"/>
      <w:r w:rsidRPr="00047922">
        <w:t>მიზნების</w:t>
      </w:r>
      <w:proofErr w:type="spellEnd"/>
      <w:r w:rsidRPr="00047922">
        <w:t xml:space="preserve"> </w:t>
      </w:r>
      <w:proofErr w:type="spellStart"/>
      <w:r w:rsidRPr="00047922">
        <w:t>განსაზღვრას</w:t>
      </w:r>
      <w:proofErr w:type="spellEnd"/>
      <w:r w:rsidRPr="00047922">
        <w:t>;</w:t>
      </w:r>
    </w:p>
    <w:p w:rsidR="00E85D80" w:rsidRPr="00047922" w:rsidRDefault="00E85D80" w:rsidP="003F6508">
      <w:pPr>
        <w:pStyle w:val="a3"/>
        <w:spacing w:before="0"/>
        <w:ind w:left="101"/>
      </w:pPr>
      <w:r w:rsidRPr="00047922">
        <w:rPr>
          <w:lang w:val="ka-GE"/>
        </w:rPr>
        <w:t>ბ</w:t>
      </w:r>
      <w:r w:rsidRPr="00047922">
        <w:t xml:space="preserve">) </w:t>
      </w:r>
      <w:proofErr w:type="spellStart"/>
      <w:r w:rsidRPr="00047922">
        <w:t>პროგრესის</w:t>
      </w:r>
      <w:proofErr w:type="spellEnd"/>
      <w:r w:rsidRPr="00047922">
        <w:t xml:space="preserve"> </w:t>
      </w:r>
      <w:proofErr w:type="spellStart"/>
      <w:r w:rsidRPr="00047922">
        <w:t>მიღწევისთვის</w:t>
      </w:r>
      <w:proofErr w:type="spellEnd"/>
      <w:r w:rsidRPr="00047922">
        <w:t xml:space="preserve"> </w:t>
      </w:r>
      <w:proofErr w:type="spellStart"/>
      <w:r w:rsidRPr="00047922">
        <w:t>კონკრეტული</w:t>
      </w:r>
      <w:proofErr w:type="spellEnd"/>
      <w:r w:rsidRPr="00047922">
        <w:t xml:space="preserve"> </w:t>
      </w:r>
      <w:proofErr w:type="spellStart"/>
      <w:r w:rsidRPr="00047922">
        <w:t>საფუძვლების</w:t>
      </w:r>
      <w:proofErr w:type="spellEnd"/>
      <w:r w:rsidRPr="00047922">
        <w:t xml:space="preserve"> </w:t>
      </w:r>
      <w:proofErr w:type="spellStart"/>
      <w:r w:rsidRPr="00047922">
        <w:t>შექმნას</w:t>
      </w:r>
      <w:proofErr w:type="spellEnd"/>
      <w:r w:rsidRPr="00047922">
        <w:t>;</w:t>
      </w:r>
    </w:p>
    <w:p w:rsidR="00E85D80" w:rsidRPr="00047922" w:rsidRDefault="00E85D80" w:rsidP="003F6508">
      <w:pPr>
        <w:pStyle w:val="a3"/>
        <w:spacing w:before="0"/>
        <w:ind w:left="101"/>
      </w:pPr>
      <w:r w:rsidRPr="00047922">
        <w:rPr>
          <w:lang w:val="ka-GE"/>
        </w:rPr>
        <w:t>გ</w:t>
      </w:r>
      <w:r w:rsidRPr="00047922">
        <w:t xml:space="preserve">) </w:t>
      </w:r>
      <w:proofErr w:type="spellStart"/>
      <w:r w:rsidRPr="00047922">
        <w:t>დაინტერესებულ</w:t>
      </w:r>
      <w:proofErr w:type="spellEnd"/>
      <w:r w:rsidRPr="00047922">
        <w:t xml:space="preserve"> </w:t>
      </w:r>
      <w:proofErr w:type="spellStart"/>
      <w:r w:rsidRPr="00047922">
        <w:t>პირთა</w:t>
      </w:r>
      <w:proofErr w:type="spellEnd"/>
      <w:r w:rsidRPr="00047922">
        <w:t xml:space="preserve"> </w:t>
      </w:r>
      <w:proofErr w:type="spellStart"/>
      <w:r w:rsidRPr="00047922">
        <w:t>ჩართულობას</w:t>
      </w:r>
      <w:proofErr w:type="spellEnd"/>
      <w:r w:rsidRPr="00047922">
        <w:t xml:space="preserve"> </w:t>
      </w:r>
      <w:proofErr w:type="spellStart"/>
      <w:r w:rsidRPr="00047922">
        <w:t>სტრატეგიული</w:t>
      </w:r>
      <w:proofErr w:type="spellEnd"/>
      <w:r w:rsidRPr="00047922">
        <w:t xml:space="preserve"> </w:t>
      </w:r>
      <w:proofErr w:type="spellStart"/>
      <w:r w:rsidRPr="00047922">
        <w:t>დაგეგმვის</w:t>
      </w:r>
      <w:proofErr w:type="spellEnd"/>
      <w:r w:rsidRPr="00047922">
        <w:t xml:space="preserve"> </w:t>
      </w:r>
      <w:proofErr w:type="spellStart"/>
      <w:r w:rsidRPr="00047922">
        <w:t>პროცესში</w:t>
      </w:r>
      <w:proofErr w:type="spellEnd"/>
      <w:r w:rsidRPr="00047922">
        <w:t xml:space="preserve"> </w:t>
      </w:r>
      <w:proofErr w:type="spellStart"/>
      <w:r w:rsidRPr="00047922">
        <w:t>და</w:t>
      </w:r>
      <w:proofErr w:type="spellEnd"/>
      <w:r w:rsidRPr="00047922">
        <w:t xml:space="preserve"> </w:t>
      </w:r>
      <w:proofErr w:type="spellStart"/>
      <w:r w:rsidRPr="00047922">
        <w:t>მათი</w:t>
      </w:r>
      <w:proofErr w:type="spellEnd"/>
      <w:r w:rsidRPr="00047922">
        <w:t xml:space="preserve"> </w:t>
      </w:r>
      <w:proofErr w:type="spellStart"/>
      <w:r w:rsidRPr="00047922">
        <w:t>ხედვებისა</w:t>
      </w:r>
      <w:proofErr w:type="spellEnd"/>
      <w:r w:rsidRPr="00047922">
        <w:t xml:space="preserve"> </w:t>
      </w:r>
      <w:proofErr w:type="spellStart"/>
      <w:r w:rsidRPr="00047922">
        <w:t>და</w:t>
      </w:r>
      <w:proofErr w:type="spellEnd"/>
      <w:r w:rsidRPr="00047922">
        <w:t xml:space="preserve"> </w:t>
      </w:r>
      <w:proofErr w:type="spellStart"/>
      <w:r w:rsidRPr="00047922">
        <w:t>ინტერესების</w:t>
      </w:r>
      <w:proofErr w:type="spellEnd"/>
      <w:r w:rsidRPr="00047922">
        <w:t xml:space="preserve"> </w:t>
      </w:r>
      <w:proofErr w:type="spellStart"/>
      <w:r w:rsidRPr="00047922">
        <w:t>გათვალისწინებას</w:t>
      </w:r>
      <w:proofErr w:type="spellEnd"/>
      <w:r w:rsidRPr="00047922">
        <w:t>;</w:t>
      </w:r>
    </w:p>
    <w:p w:rsidR="00E85D80" w:rsidRPr="00047922" w:rsidRDefault="00E85D80" w:rsidP="003F6508">
      <w:pPr>
        <w:pStyle w:val="a3"/>
        <w:spacing w:before="0"/>
        <w:ind w:left="101"/>
      </w:pPr>
      <w:r w:rsidRPr="00047922">
        <w:rPr>
          <w:lang w:val="ka-GE"/>
        </w:rPr>
        <w:t>დ</w:t>
      </w:r>
      <w:r w:rsidRPr="00047922">
        <w:t xml:space="preserve">) </w:t>
      </w:r>
      <w:proofErr w:type="spellStart"/>
      <w:r w:rsidRPr="00047922">
        <w:t>ხელს</w:t>
      </w:r>
      <w:proofErr w:type="spellEnd"/>
      <w:r w:rsidRPr="00047922">
        <w:t xml:space="preserve"> </w:t>
      </w:r>
      <w:proofErr w:type="spellStart"/>
      <w:r w:rsidRPr="00047922">
        <w:t>უწყობს</w:t>
      </w:r>
      <w:proofErr w:type="spellEnd"/>
      <w:r w:rsidRPr="00047922">
        <w:t xml:space="preserve"> </w:t>
      </w:r>
      <w:r w:rsidRPr="00047922">
        <w:rPr>
          <w:lang w:val="ka-GE"/>
        </w:rPr>
        <w:t>დაწესებულებაში</w:t>
      </w:r>
      <w:r w:rsidRPr="00047922">
        <w:t xml:space="preserve"> </w:t>
      </w:r>
      <w:proofErr w:type="spellStart"/>
      <w:r w:rsidRPr="00047922">
        <w:t>ორგანიზაციული</w:t>
      </w:r>
      <w:proofErr w:type="spellEnd"/>
      <w:r w:rsidRPr="00047922">
        <w:t xml:space="preserve"> </w:t>
      </w:r>
      <w:proofErr w:type="spellStart"/>
      <w:r w:rsidRPr="00047922">
        <w:t>კულტურის</w:t>
      </w:r>
      <w:proofErr w:type="spellEnd"/>
      <w:r w:rsidRPr="00047922">
        <w:t xml:space="preserve"> </w:t>
      </w:r>
      <w:proofErr w:type="spellStart"/>
      <w:r w:rsidRPr="00047922">
        <w:t>დამკვიდრებას</w:t>
      </w:r>
      <w:proofErr w:type="spellEnd"/>
      <w:r w:rsidRPr="00047922">
        <w:t>.</w:t>
      </w:r>
    </w:p>
    <w:p w:rsidR="00E85D80" w:rsidRDefault="00E85D80" w:rsidP="003F6508">
      <w:pPr>
        <w:pStyle w:val="a3"/>
      </w:pPr>
      <w:r>
        <w:t xml:space="preserve"> </w:t>
      </w:r>
    </w:p>
    <w:p w:rsidR="00703035" w:rsidRDefault="00703035" w:rsidP="003F6508">
      <w:pPr>
        <w:pStyle w:val="a3"/>
      </w:pPr>
    </w:p>
    <w:p w:rsidR="00703035" w:rsidRDefault="00703035" w:rsidP="003F6508">
      <w:pPr>
        <w:pStyle w:val="a3"/>
      </w:pPr>
    </w:p>
    <w:p w:rsidR="00E85D80" w:rsidRPr="00C9270C" w:rsidRDefault="00E85D80" w:rsidP="003F6508">
      <w:pPr>
        <w:pStyle w:val="a3"/>
        <w:numPr>
          <w:ilvl w:val="0"/>
          <w:numId w:val="11"/>
        </w:numPr>
        <w:spacing w:before="0"/>
        <w:rPr>
          <w:b/>
          <w:i/>
          <w:color w:val="365F91" w:themeColor="accent1" w:themeShade="BF"/>
          <w:u w:val="single"/>
        </w:rPr>
      </w:pPr>
      <w:proofErr w:type="spellStart"/>
      <w:r w:rsidRPr="00C9270C">
        <w:rPr>
          <w:b/>
          <w:i/>
          <w:color w:val="365F91" w:themeColor="accent1" w:themeShade="BF"/>
          <w:u w:val="single"/>
        </w:rPr>
        <w:t>სტრატეგიულ</w:t>
      </w:r>
      <w:proofErr w:type="spellEnd"/>
      <w:r w:rsidRPr="00C9270C">
        <w:rPr>
          <w:b/>
          <w:i/>
          <w:color w:val="365F91" w:themeColor="accent1" w:themeShade="BF"/>
          <w:u w:val="single"/>
        </w:rPr>
        <w:t xml:space="preserve"> </w:t>
      </w:r>
      <w:proofErr w:type="spellStart"/>
      <w:r w:rsidRPr="00C9270C">
        <w:rPr>
          <w:b/>
          <w:i/>
          <w:color w:val="365F91" w:themeColor="accent1" w:themeShade="BF"/>
          <w:u w:val="single"/>
        </w:rPr>
        <w:t>დაგეგმვაში</w:t>
      </w:r>
      <w:proofErr w:type="spellEnd"/>
      <w:r w:rsidRPr="00C9270C">
        <w:rPr>
          <w:b/>
          <w:i/>
          <w:color w:val="365F91" w:themeColor="accent1" w:themeShade="BF"/>
          <w:u w:val="single"/>
        </w:rPr>
        <w:t xml:space="preserve"> </w:t>
      </w:r>
      <w:proofErr w:type="spellStart"/>
      <w:r w:rsidRPr="00C9270C">
        <w:rPr>
          <w:b/>
          <w:i/>
          <w:color w:val="365F91" w:themeColor="accent1" w:themeShade="BF"/>
          <w:u w:val="single"/>
        </w:rPr>
        <w:t>დაინტერესებული</w:t>
      </w:r>
      <w:proofErr w:type="spellEnd"/>
      <w:r w:rsidRPr="00C9270C">
        <w:rPr>
          <w:b/>
          <w:i/>
          <w:color w:val="365F91" w:themeColor="accent1" w:themeShade="BF"/>
          <w:u w:val="single"/>
        </w:rPr>
        <w:t xml:space="preserve"> </w:t>
      </w:r>
      <w:proofErr w:type="spellStart"/>
      <w:r w:rsidRPr="00C9270C">
        <w:rPr>
          <w:b/>
          <w:i/>
          <w:color w:val="365F91" w:themeColor="accent1" w:themeShade="BF"/>
          <w:u w:val="single"/>
        </w:rPr>
        <w:t>პირების</w:t>
      </w:r>
      <w:proofErr w:type="spellEnd"/>
      <w:r w:rsidRPr="00C9270C">
        <w:rPr>
          <w:b/>
          <w:i/>
          <w:color w:val="365F91" w:themeColor="accent1" w:themeShade="BF"/>
          <w:u w:val="single"/>
        </w:rPr>
        <w:t xml:space="preserve"> </w:t>
      </w:r>
      <w:proofErr w:type="spellStart"/>
      <w:r w:rsidRPr="00C9270C">
        <w:rPr>
          <w:b/>
          <w:i/>
          <w:color w:val="365F91" w:themeColor="accent1" w:themeShade="BF"/>
          <w:u w:val="single"/>
        </w:rPr>
        <w:t>მონაწილეობის</w:t>
      </w:r>
      <w:proofErr w:type="spellEnd"/>
      <w:r w:rsidRPr="00C9270C">
        <w:rPr>
          <w:b/>
          <w:i/>
          <w:color w:val="365F91" w:themeColor="accent1" w:themeShade="BF"/>
          <w:u w:val="single"/>
        </w:rPr>
        <w:t xml:space="preserve"> </w:t>
      </w:r>
      <w:proofErr w:type="spellStart"/>
      <w:r w:rsidRPr="00C9270C">
        <w:rPr>
          <w:b/>
          <w:i/>
          <w:color w:val="365F91" w:themeColor="accent1" w:themeShade="BF"/>
          <w:u w:val="single"/>
        </w:rPr>
        <w:t>უზრუნველყოფა</w:t>
      </w:r>
      <w:proofErr w:type="spellEnd"/>
    </w:p>
    <w:p w:rsidR="00E85D80" w:rsidRPr="003F6508" w:rsidRDefault="00E85D80" w:rsidP="003F6508">
      <w:pPr>
        <w:pStyle w:val="a3"/>
        <w:jc w:val="both"/>
      </w:pPr>
      <w:proofErr w:type="spellStart"/>
      <w:r w:rsidRPr="00047922">
        <w:t>სტრატეგიული</w:t>
      </w:r>
      <w:proofErr w:type="spellEnd"/>
      <w:r w:rsidRPr="00047922">
        <w:t xml:space="preserve"> </w:t>
      </w:r>
      <w:proofErr w:type="spellStart"/>
      <w:r w:rsidRPr="00047922">
        <w:t>დაგეგმვა</w:t>
      </w:r>
      <w:proofErr w:type="spellEnd"/>
      <w:r w:rsidRPr="00047922">
        <w:t xml:space="preserve"> </w:t>
      </w:r>
      <w:proofErr w:type="spellStart"/>
      <w:r w:rsidRPr="00047922">
        <w:t>ხორციელდება</w:t>
      </w:r>
      <w:proofErr w:type="spellEnd"/>
      <w:r w:rsidRPr="00047922">
        <w:t xml:space="preserve"> </w:t>
      </w:r>
      <w:proofErr w:type="spellStart"/>
      <w:r w:rsidRPr="00047922">
        <w:t>თანამშრომლობით</w:t>
      </w:r>
      <w:proofErr w:type="spellEnd"/>
      <w:r w:rsidRPr="00047922">
        <w:t xml:space="preserve"> </w:t>
      </w:r>
      <w:proofErr w:type="spellStart"/>
      <w:r w:rsidRPr="00047922">
        <w:t>ფორმატში</w:t>
      </w:r>
      <w:proofErr w:type="spellEnd"/>
      <w:r>
        <w:t xml:space="preserve"> </w:t>
      </w:r>
      <w:r w:rsidRPr="00047922">
        <w:rPr>
          <w:lang w:val="ka-GE"/>
        </w:rPr>
        <w:t xml:space="preserve">პროფესიული სტუდენტების, კურსდამთავრებულების, </w:t>
      </w:r>
      <w:proofErr w:type="spellStart"/>
      <w:r w:rsidRPr="00047922">
        <w:t>პოტენციური</w:t>
      </w:r>
      <w:proofErr w:type="spellEnd"/>
      <w:r w:rsidRPr="00047922">
        <w:t xml:space="preserve"> </w:t>
      </w:r>
      <w:proofErr w:type="spellStart"/>
      <w:r w:rsidRPr="00047922">
        <w:t>დამსაქმებლების</w:t>
      </w:r>
      <w:proofErr w:type="spellEnd"/>
      <w:r w:rsidRPr="00047922">
        <w:t xml:space="preserve"> </w:t>
      </w:r>
      <w:proofErr w:type="spellStart"/>
      <w:r w:rsidRPr="00047922">
        <w:t>და</w:t>
      </w:r>
      <w:proofErr w:type="spellEnd"/>
      <w:r w:rsidRPr="00047922">
        <w:rPr>
          <w:lang w:val="ka-GE"/>
        </w:rPr>
        <w:t xml:space="preserve"> </w:t>
      </w:r>
      <w:r>
        <w:rPr>
          <w:lang w:val="ka-GE"/>
        </w:rPr>
        <w:t xml:space="preserve">კოლეჯის </w:t>
      </w:r>
      <w:r w:rsidRPr="00047922">
        <w:rPr>
          <w:lang w:val="ka-GE"/>
        </w:rPr>
        <w:t xml:space="preserve">პერსონალის, </w:t>
      </w:r>
      <w:r w:rsidR="00703035">
        <w:rPr>
          <w:lang w:val="ka-GE"/>
        </w:rPr>
        <w:t xml:space="preserve">საზღვაო სააგენტოს, </w:t>
      </w:r>
      <w:proofErr w:type="gramStart"/>
      <w:r w:rsidRPr="00047922">
        <w:rPr>
          <w:lang w:val="ka-GE"/>
        </w:rPr>
        <w:t xml:space="preserve">აგრეთვე </w:t>
      </w:r>
      <w:r w:rsidR="00285AF7">
        <w:rPr>
          <w:lang w:val="ka-GE"/>
        </w:rPr>
        <w:t xml:space="preserve"> </w:t>
      </w:r>
      <w:r w:rsidRPr="00047922">
        <w:rPr>
          <w:lang w:val="ka-GE"/>
        </w:rPr>
        <w:t>საზოგადოების</w:t>
      </w:r>
      <w:proofErr w:type="gramEnd"/>
      <w:r w:rsidRPr="00047922">
        <w:t xml:space="preserve"> </w:t>
      </w:r>
      <w:r w:rsidR="00703035">
        <w:rPr>
          <w:lang w:val="ka-GE"/>
        </w:rPr>
        <w:t xml:space="preserve">სხვა </w:t>
      </w:r>
      <w:r w:rsidR="00285AF7">
        <w:rPr>
          <w:lang w:val="ka-GE"/>
        </w:rPr>
        <w:t xml:space="preserve">დაინტერესებულ წევრთა </w:t>
      </w:r>
      <w:proofErr w:type="spellStart"/>
      <w:r w:rsidRPr="00047922">
        <w:t>მოსაზრებების</w:t>
      </w:r>
      <w:proofErr w:type="spellEnd"/>
      <w:r w:rsidRPr="00047922">
        <w:t xml:space="preserve"> </w:t>
      </w:r>
      <w:proofErr w:type="spellStart"/>
      <w:r w:rsidRPr="00047922">
        <w:t>გათვალისწინებ</w:t>
      </w:r>
      <w:proofErr w:type="spellEnd"/>
      <w:r w:rsidR="00285AF7">
        <w:rPr>
          <w:lang w:val="ka-GE"/>
        </w:rPr>
        <w:t>ით</w:t>
      </w:r>
      <w:r w:rsidRPr="00047922">
        <w:t xml:space="preserve">, </w:t>
      </w:r>
      <w:proofErr w:type="spellStart"/>
      <w:r w:rsidRPr="00047922">
        <w:t>სათანადო</w:t>
      </w:r>
      <w:proofErr w:type="spellEnd"/>
      <w:r w:rsidRPr="00047922">
        <w:t xml:space="preserve"> </w:t>
      </w:r>
      <w:proofErr w:type="spellStart"/>
      <w:r w:rsidRPr="00047922">
        <w:t>მეთოდოლოგიით</w:t>
      </w:r>
      <w:proofErr w:type="spellEnd"/>
      <w:r w:rsidRPr="00047922">
        <w:t xml:space="preserve"> </w:t>
      </w:r>
      <w:proofErr w:type="spellStart"/>
      <w:r w:rsidRPr="00047922">
        <w:t>დაგეგმილი</w:t>
      </w:r>
      <w:proofErr w:type="spellEnd"/>
      <w:r w:rsidRPr="00047922">
        <w:t xml:space="preserve"> </w:t>
      </w:r>
      <w:proofErr w:type="spellStart"/>
      <w:r w:rsidRPr="00047922">
        <w:t>და</w:t>
      </w:r>
      <w:proofErr w:type="spellEnd"/>
      <w:r w:rsidRPr="00047922">
        <w:t xml:space="preserve"> </w:t>
      </w:r>
      <w:proofErr w:type="spellStart"/>
      <w:r w:rsidRPr="00047922">
        <w:t>განხორციელებლი</w:t>
      </w:r>
      <w:proofErr w:type="spellEnd"/>
      <w:r w:rsidRPr="00047922">
        <w:t xml:space="preserve"> </w:t>
      </w:r>
      <w:proofErr w:type="spellStart"/>
      <w:r w:rsidRPr="00047922">
        <w:t>გამოკითხვების</w:t>
      </w:r>
      <w:proofErr w:type="spellEnd"/>
      <w:r w:rsidRPr="00047922">
        <w:t xml:space="preserve">, </w:t>
      </w:r>
      <w:proofErr w:type="spellStart"/>
      <w:r w:rsidRPr="00047922">
        <w:t>შეხვედრების</w:t>
      </w:r>
      <w:proofErr w:type="spellEnd"/>
      <w:r w:rsidRPr="00047922">
        <w:t xml:space="preserve">, </w:t>
      </w:r>
      <w:proofErr w:type="spellStart"/>
      <w:r w:rsidRPr="00047922">
        <w:t>სხვადასხვა</w:t>
      </w:r>
      <w:proofErr w:type="spellEnd"/>
      <w:r w:rsidRPr="00047922">
        <w:t xml:space="preserve"> </w:t>
      </w:r>
      <w:proofErr w:type="spellStart"/>
      <w:r w:rsidRPr="00047922">
        <w:t>დროს</w:t>
      </w:r>
      <w:proofErr w:type="spellEnd"/>
      <w:r w:rsidRPr="00047922">
        <w:t xml:space="preserve"> </w:t>
      </w:r>
      <w:proofErr w:type="spellStart"/>
      <w:r w:rsidRPr="00047922">
        <w:t>მოწოდებული</w:t>
      </w:r>
      <w:proofErr w:type="spellEnd"/>
      <w:r w:rsidRPr="00047922">
        <w:t xml:space="preserve"> </w:t>
      </w:r>
      <w:proofErr w:type="spellStart"/>
      <w:r w:rsidRPr="00047922">
        <w:t>ინფორმაციის</w:t>
      </w:r>
      <w:proofErr w:type="spellEnd"/>
      <w:r w:rsidRPr="00047922">
        <w:t xml:space="preserve"> </w:t>
      </w:r>
      <w:proofErr w:type="spellStart"/>
      <w:r w:rsidRPr="00047922">
        <w:t>ანალიზის</w:t>
      </w:r>
      <w:proofErr w:type="spellEnd"/>
      <w:r w:rsidRPr="00047922">
        <w:t xml:space="preserve"> </w:t>
      </w:r>
      <w:proofErr w:type="spellStart"/>
      <w:r w:rsidRPr="00047922">
        <w:t>სახით</w:t>
      </w:r>
      <w:proofErr w:type="spellEnd"/>
      <w:r w:rsidRPr="00047922">
        <w:t>.</w:t>
      </w:r>
    </w:p>
    <w:p w:rsidR="00E85D80" w:rsidRDefault="00E85D80" w:rsidP="003F6508">
      <w:pPr>
        <w:pStyle w:val="a3"/>
        <w:spacing w:before="9"/>
        <w:rPr>
          <w:sz w:val="27"/>
        </w:rPr>
      </w:pPr>
    </w:p>
    <w:p w:rsidR="00E85D80" w:rsidRPr="00C9270C" w:rsidRDefault="003F6508" w:rsidP="003F6508">
      <w:pPr>
        <w:pStyle w:val="a4"/>
        <w:numPr>
          <w:ilvl w:val="0"/>
          <w:numId w:val="9"/>
        </w:numPr>
        <w:tabs>
          <w:tab w:val="left" w:pos="940"/>
          <w:tab w:val="left" w:pos="941"/>
        </w:tabs>
        <w:spacing w:before="1"/>
        <w:rPr>
          <w:b/>
          <w:i/>
          <w:color w:val="365F91" w:themeColor="accent1" w:themeShade="BF"/>
          <w:sz w:val="24"/>
          <w:szCs w:val="24"/>
        </w:rPr>
      </w:pPr>
      <w:proofErr w:type="spellStart"/>
      <w:r w:rsidRPr="00C9270C">
        <w:rPr>
          <w:b/>
          <w:i/>
          <w:color w:val="365F91" w:themeColor="accent1" w:themeShade="BF"/>
          <w:u w:val="single"/>
        </w:rPr>
        <w:lastRenderedPageBreak/>
        <w:t>სტრატეგიული</w:t>
      </w:r>
      <w:proofErr w:type="spellEnd"/>
      <w:r w:rsidRPr="00C9270C">
        <w:rPr>
          <w:b/>
          <w:i/>
          <w:color w:val="365F91" w:themeColor="accent1" w:themeShade="BF"/>
          <w:u w:val="single"/>
        </w:rPr>
        <w:t xml:space="preserve"> </w:t>
      </w:r>
      <w:proofErr w:type="spellStart"/>
      <w:r w:rsidRPr="00C9270C">
        <w:rPr>
          <w:b/>
          <w:i/>
          <w:color w:val="365F91" w:themeColor="accent1" w:themeShade="BF"/>
          <w:u w:val="single"/>
        </w:rPr>
        <w:t>განვითარების</w:t>
      </w:r>
      <w:proofErr w:type="spellEnd"/>
      <w:r w:rsidRPr="00C9270C">
        <w:rPr>
          <w:b/>
          <w:i/>
          <w:color w:val="365F91" w:themeColor="accent1" w:themeShade="BF"/>
          <w:u w:val="single"/>
        </w:rPr>
        <w:t xml:space="preserve"> </w:t>
      </w:r>
      <w:proofErr w:type="spellStart"/>
      <w:r w:rsidRPr="00C9270C">
        <w:rPr>
          <w:b/>
          <w:i/>
          <w:color w:val="365F91" w:themeColor="accent1" w:themeShade="BF"/>
          <w:u w:val="single"/>
        </w:rPr>
        <w:t>გეგმის</w:t>
      </w:r>
      <w:proofErr w:type="spellEnd"/>
      <w:r w:rsidRPr="00C9270C">
        <w:rPr>
          <w:b/>
          <w:i/>
          <w:color w:val="365F91" w:themeColor="accent1" w:themeShade="BF"/>
          <w:u w:val="single"/>
        </w:rPr>
        <w:t xml:space="preserve"> </w:t>
      </w:r>
      <w:r>
        <w:rPr>
          <w:b/>
          <w:i/>
          <w:color w:val="365F91" w:themeColor="accent1" w:themeShade="BF"/>
          <w:u w:val="single"/>
          <w:lang w:val="ka-GE"/>
        </w:rPr>
        <w:t xml:space="preserve"> </w:t>
      </w:r>
      <w:proofErr w:type="spellStart"/>
      <w:r w:rsidR="00E85D80" w:rsidRPr="00C9270C">
        <w:rPr>
          <w:b/>
          <w:i/>
          <w:color w:val="365F91" w:themeColor="accent1" w:themeShade="BF"/>
          <w:sz w:val="24"/>
          <w:szCs w:val="24"/>
        </w:rPr>
        <w:t>შესრულების</w:t>
      </w:r>
      <w:proofErr w:type="spellEnd"/>
      <w:r w:rsidR="00E85D80" w:rsidRPr="00C9270C">
        <w:rPr>
          <w:b/>
          <w:i/>
          <w:color w:val="365F91" w:themeColor="accent1" w:themeShade="BF"/>
          <w:sz w:val="24"/>
          <w:szCs w:val="24"/>
        </w:rPr>
        <w:t xml:space="preserve"> </w:t>
      </w:r>
      <w:proofErr w:type="spellStart"/>
      <w:r w:rsidR="00E85D80" w:rsidRPr="00C9270C">
        <w:rPr>
          <w:b/>
          <w:i/>
          <w:color w:val="365F91" w:themeColor="accent1" w:themeShade="BF"/>
          <w:sz w:val="24"/>
          <w:szCs w:val="24"/>
        </w:rPr>
        <w:t>მონიტორინგი</w:t>
      </w:r>
      <w:proofErr w:type="spellEnd"/>
    </w:p>
    <w:p w:rsidR="00E85D80" w:rsidRDefault="003F6508" w:rsidP="00703035">
      <w:pPr>
        <w:pStyle w:val="a3"/>
        <w:spacing w:before="1"/>
        <w:ind w:left="90" w:right="113"/>
        <w:jc w:val="both"/>
      </w:pPr>
      <w:proofErr w:type="spellStart"/>
      <w:r w:rsidRPr="003F6508">
        <w:t>სტრატეგიული</w:t>
      </w:r>
      <w:proofErr w:type="spellEnd"/>
      <w:r w:rsidRPr="003F6508">
        <w:t xml:space="preserve"> </w:t>
      </w:r>
      <w:proofErr w:type="spellStart"/>
      <w:r w:rsidRPr="003F6508">
        <w:t>განვითარების</w:t>
      </w:r>
      <w:proofErr w:type="spellEnd"/>
      <w:r w:rsidRPr="003F6508">
        <w:t xml:space="preserve"> </w:t>
      </w:r>
      <w:proofErr w:type="spellStart"/>
      <w:r w:rsidRPr="003F6508">
        <w:t>გეგმის</w:t>
      </w:r>
      <w:proofErr w:type="spellEnd"/>
      <w:r>
        <w:rPr>
          <w:b/>
          <w:i/>
          <w:color w:val="365F91" w:themeColor="accent1" w:themeShade="BF"/>
          <w:u w:val="single"/>
          <w:lang w:val="ka-GE"/>
        </w:rPr>
        <w:t xml:space="preserve"> </w:t>
      </w:r>
      <w:proofErr w:type="spellStart"/>
      <w:r w:rsidR="00E85D80">
        <w:t>შესრულების</w:t>
      </w:r>
      <w:proofErr w:type="spellEnd"/>
      <w:r w:rsidR="00E85D80">
        <w:t xml:space="preserve"> </w:t>
      </w:r>
      <w:proofErr w:type="spellStart"/>
      <w:r w:rsidR="00E85D80">
        <w:t>მონიტორინგის</w:t>
      </w:r>
      <w:proofErr w:type="spellEnd"/>
      <w:r w:rsidR="00E85D80">
        <w:t xml:space="preserve"> </w:t>
      </w:r>
      <w:proofErr w:type="spellStart"/>
      <w:r w:rsidR="00E85D80">
        <w:t>ეტაპი</w:t>
      </w:r>
      <w:proofErr w:type="spellEnd"/>
      <w:r w:rsidR="00E85D80">
        <w:t xml:space="preserve"> </w:t>
      </w:r>
      <w:proofErr w:type="spellStart"/>
      <w:r w:rsidR="00E85D80">
        <w:t>გულისხმობს</w:t>
      </w:r>
      <w:proofErr w:type="spellEnd"/>
      <w:r w:rsidR="00E85D80">
        <w:t xml:space="preserve"> </w:t>
      </w:r>
      <w:r w:rsidR="00285AF7">
        <w:rPr>
          <w:lang w:val="ka-GE"/>
        </w:rPr>
        <w:t xml:space="preserve">კოლეჯის </w:t>
      </w:r>
      <w:proofErr w:type="spellStart"/>
      <w:r w:rsidR="00E85D80">
        <w:t>სტრატეგიული</w:t>
      </w:r>
      <w:proofErr w:type="spellEnd"/>
      <w:r w:rsidR="00E85D80">
        <w:rPr>
          <w:spacing w:val="-16"/>
        </w:rPr>
        <w:t xml:space="preserve"> </w:t>
      </w:r>
      <w:proofErr w:type="spellStart"/>
      <w:r w:rsidR="00E85D80">
        <w:t>გეგმით</w:t>
      </w:r>
      <w:proofErr w:type="spellEnd"/>
      <w:r w:rsidR="00E85D80">
        <w:rPr>
          <w:spacing w:val="-18"/>
        </w:rPr>
        <w:t xml:space="preserve"> </w:t>
      </w:r>
      <w:proofErr w:type="spellStart"/>
      <w:r w:rsidR="00E85D80">
        <w:t>გათვალისწინებული</w:t>
      </w:r>
      <w:proofErr w:type="spellEnd"/>
      <w:r w:rsidR="00E85D80">
        <w:rPr>
          <w:spacing w:val="-16"/>
        </w:rPr>
        <w:t xml:space="preserve"> </w:t>
      </w:r>
      <w:proofErr w:type="spellStart"/>
      <w:r w:rsidR="00E85D80">
        <w:t>საკითხების</w:t>
      </w:r>
      <w:proofErr w:type="spellEnd"/>
      <w:r w:rsidR="00E85D80">
        <w:rPr>
          <w:spacing w:val="-18"/>
        </w:rPr>
        <w:t xml:space="preserve"> </w:t>
      </w:r>
      <w:proofErr w:type="spellStart"/>
      <w:r w:rsidR="00E85D80">
        <w:t>კონტროლს</w:t>
      </w:r>
      <w:proofErr w:type="spellEnd"/>
      <w:r w:rsidR="00E85D80">
        <w:rPr>
          <w:spacing w:val="-17"/>
        </w:rPr>
        <w:t xml:space="preserve"> </w:t>
      </w:r>
      <w:proofErr w:type="spellStart"/>
      <w:r w:rsidR="00E85D80">
        <w:t>წინასწარ</w:t>
      </w:r>
      <w:proofErr w:type="spellEnd"/>
      <w:r w:rsidR="00E85D80">
        <w:t xml:space="preserve"> </w:t>
      </w:r>
      <w:proofErr w:type="spellStart"/>
      <w:r w:rsidR="00E85D80">
        <w:t>განსაზღვრული</w:t>
      </w:r>
      <w:proofErr w:type="spellEnd"/>
      <w:r w:rsidR="00E85D80">
        <w:t xml:space="preserve"> </w:t>
      </w:r>
      <w:proofErr w:type="spellStart"/>
      <w:r w:rsidR="00E85D80">
        <w:t>ინდიკატორების</w:t>
      </w:r>
      <w:proofErr w:type="spellEnd"/>
      <w:r w:rsidR="00E85D80">
        <w:t xml:space="preserve"> </w:t>
      </w:r>
      <w:proofErr w:type="spellStart"/>
      <w:r w:rsidR="00E85D80">
        <w:t>მეშვეობით</w:t>
      </w:r>
      <w:proofErr w:type="spellEnd"/>
      <w:r w:rsidR="00E85D80">
        <w:t xml:space="preserve">. </w:t>
      </w:r>
      <w:proofErr w:type="spellStart"/>
      <w:r w:rsidR="00E85D80">
        <w:t>ამ</w:t>
      </w:r>
      <w:proofErr w:type="spellEnd"/>
      <w:r w:rsidR="00E85D80">
        <w:t xml:space="preserve"> </w:t>
      </w:r>
      <w:proofErr w:type="spellStart"/>
      <w:r w:rsidR="00E85D80">
        <w:t>მიზნით</w:t>
      </w:r>
      <w:proofErr w:type="spellEnd"/>
      <w:r w:rsidR="00E85D80">
        <w:t xml:space="preserve"> </w:t>
      </w:r>
      <w:proofErr w:type="spellStart"/>
      <w:r w:rsidR="00E85D80">
        <w:t>იქმნება</w:t>
      </w:r>
      <w:proofErr w:type="spellEnd"/>
      <w:r w:rsidR="00E85D80">
        <w:t xml:space="preserve"> </w:t>
      </w:r>
      <w:proofErr w:type="spellStart"/>
      <w:r w:rsidR="00E85D80">
        <w:t>მონიტორინგის</w:t>
      </w:r>
      <w:proofErr w:type="spellEnd"/>
      <w:r w:rsidR="00E85D80">
        <w:t xml:space="preserve"> </w:t>
      </w:r>
      <w:proofErr w:type="spellStart"/>
      <w:r w:rsidR="00E85D80">
        <w:t>ჯგუფი</w:t>
      </w:r>
      <w:proofErr w:type="spellEnd"/>
      <w:r w:rsidR="00E85D80">
        <w:rPr>
          <w:lang w:val="ka-GE"/>
        </w:rPr>
        <w:t xml:space="preserve">. </w:t>
      </w:r>
      <w:proofErr w:type="spellStart"/>
      <w:r w:rsidR="00E85D80">
        <w:t>აღნიშნული</w:t>
      </w:r>
      <w:proofErr w:type="spellEnd"/>
      <w:r w:rsidR="00E85D80">
        <w:t xml:space="preserve"> </w:t>
      </w:r>
      <w:proofErr w:type="spellStart"/>
      <w:r w:rsidR="00E85D80">
        <w:t>მონიტორინგი</w:t>
      </w:r>
      <w:proofErr w:type="spellEnd"/>
      <w:r w:rsidR="00E85D80">
        <w:t xml:space="preserve"> </w:t>
      </w:r>
      <w:proofErr w:type="spellStart"/>
      <w:r w:rsidR="00E85D80">
        <w:t>ხორციელდება</w:t>
      </w:r>
      <w:proofErr w:type="spellEnd"/>
      <w:r w:rsidR="00E85D80">
        <w:t xml:space="preserve"> </w:t>
      </w:r>
      <w:r w:rsidR="00E85D80">
        <w:rPr>
          <w:lang w:val="ka-GE"/>
        </w:rPr>
        <w:t xml:space="preserve">არანაკლებ </w:t>
      </w:r>
      <w:proofErr w:type="spellStart"/>
      <w:r w:rsidR="00E85D80" w:rsidRPr="00047922">
        <w:t>წელიწადში</w:t>
      </w:r>
      <w:proofErr w:type="spellEnd"/>
      <w:r w:rsidR="00E85D80" w:rsidRPr="00047922">
        <w:t xml:space="preserve"> </w:t>
      </w:r>
      <w:r w:rsidR="00E85D80" w:rsidRPr="00047922">
        <w:rPr>
          <w:lang w:val="ka-GE"/>
        </w:rPr>
        <w:t>ერთხელ,</w:t>
      </w:r>
      <w:r w:rsidR="00E85D80" w:rsidRPr="00047922">
        <w:t xml:space="preserve"> </w:t>
      </w:r>
      <w:proofErr w:type="spellStart"/>
      <w:r w:rsidR="00E85D80" w:rsidRPr="00047922">
        <w:t>დადგენილი</w:t>
      </w:r>
      <w:proofErr w:type="spellEnd"/>
      <w:r w:rsidR="00E85D80" w:rsidRPr="00047922">
        <w:t xml:space="preserve"> </w:t>
      </w:r>
      <w:proofErr w:type="spellStart"/>
      <w:r w:rsidR="00E85D80" w:rsidRPr="00047922">
        <w:t>განრიგით</w:t>
      </w:r>
      <w:proofErr w:type="spellEnd"/>
      <w:r w:rsidR="00E85D80" w:rsidRPr="00047922">
        <w:t>.</w:t>
      </w:r>
    </w:p>
    <w:p w:rsidR="00D9751E" w:rsidRPr="00703035" w:rsidRDefault="003957E5" w:rsidP="003957E5">
      <w:pPr>
        <w:spacing w:before="197" w:line="441" w:lineRule="auto"/>
        <w:ind w:left="820" w:right="426"/>
        <w:jc w:val="center"/>
        <w:rPr>
          <w:b/>
          <w:color w:val="365F91" w:themeColor="accent1" w:themeShade="BF"/>
          <w:sz w:val="24"/>
          <w:lang w:val="ka-GE"/>
        </w:rPr>
      </w:pPr>
      <w:r w:rsidRPr="00703035">
        <w:rPr>
          <w:b/>
          <w:color w:val="365F91" w:themeColor="accent1" w:themeShade="BF"/>
          <w:sz w:val="24"/>
        </w:rPr>
        <w:t xml:space="preserve">SWOT </w:t>
      </w:r>
      <w:r w:rsidRPr="00703035">
        <w:rPr>
          <w:b/>
          <w:color w:val="365F91" w:themeColor="accent1" w:themeShade="BF"/>
          <w:sz w:val="24"/>
          <w:lang w:val="ka-GE"/>
        </w:rPr>
        <w:t>ანალიზი</w:t>
      </w:r>
    </w:p>
    <w:tbl>
      <w:tblPr>
        <w:tblStyle w:val="a5"/>
        <w:tblW w:w="10890" w:type="dxa"/>
        <w:tblInd w:w="108" w:type="dxa"/>
        <w:tblLook w:val="04A0" w:firstRow="1" w:lastRow="0" w:firstColumn="1" w:lastColumn="0" w:noHBand="0" w:noVBand="1"/>
      </w:tblPr>
      <w:tblGrid>
        <w:gridCol w:w="5648"/>
        <w:gridCol w:w="5242"/>
      </w:tblGrid>
      <w:tr w:rsidR="003957E5" w:rsidRPr="003F6508" w:rsidTr="004D6C69">
        <w:tc>
          <w:tcPr>
            <w:tcW w:w="5490" w:type="dxa"/>
          </w:tcPr>
          <w:p w:rsidR="003957E5" w:rsidRPr="003F6508" w:rsidRDefault="00AD4791" w:rsidP="003957E5">
            <w:pPr>
              <w:spacing w:before="197" w:line="441" w:lineRule="auto"/>
              <w:ind w:right="426"/>
              <w:jc w:val="center"/>
              <w:rPr>
                <w:b/>
                <w:i/>
                <w:color w:val="365F91" w:themeColor="accent1" w:themeShade="BF"/>
                <w:lang w:val="ka-GE"/>
              </w:rPr>
            </w:pPr>
            <w:r w:rsidRPr="003F6508">
              <w:rPr>
                <w:b/>
                <w:i/>
                <w:color w:val="365F91" w:themeColor="accent1" w:themeShade="BF"/>
                <w:lang w:val="ka-GE"/>
              </w:rPr>
              <w:t>ძლიერი მხარეები</w:t>
            </w:r>
          </w:p>
        </w:tc>
        <w:tc>
          <w:tcPr>
            <w:tcW w:w="5400" w:type="dxa"/>
          </w:tcPr>
          <w:p w:rsidR="003957E5" w:rsidRPr="003F6508" w:rsidRDefault="00AD4791" w:rsidP="003957E5">
            <w:pPr>
              <w:spacing w:before="197" w:line="441" w:lineRule="auto"/>
              <w:ind w:right="426"/>
              <w:jc w:val="center"/>
              <w:rPr>
                <w:b/>
                <w:i/>
                <w:color w:val="365F91" w:themeColor="accent1" w:themeShade="BF"/>
                <w:lang w:val="ka-GE"/>
              </w:rPr>
            </w:pPr>
            <w:r w:rsidRPr="003F6508">
              <w:rPr>
                <w:b/>
                <w:i/>
                <w:color w:val="365F91" w:themeColor="accent1" w:themeShade="BF"/>
                <w:lang w:val="ka-GE"/>
              </w:rPr>
              <w:t>სუსტი მხარეები</w:t>
            </w:r>
          </w:p>
        </w:tc>
      </w:tr>
      <w:tr w:rsidR="003957E5" w:rsidTr="004D6C69">
        <w:tc>
          <w:tcPr>
            <w:tcW w:w="5490" w:type="dxa"/>
          </w:tcPr>
          <w:p w:rsidR="004D6C69" w:rsidRPr="00213CB8" w:rsidRDefault="004D6C69" w:rsidP="004D6C69">
            <w:pPr>
              <w:pStyle w:val="a4"/>
              <w:numPr>
                <w:ilvl w:val="0"/>
                <w:numId w:val="3"/>
              </w:numPr>
              <w:tabs>
                <w:tab w:val="left" w:pos="953"/>
                <w:tab w:val="left" w:pos="954"/>
              </w:tabs>
              <w:spacing w:before="29"/>
            </w:pPr>
            <w:proofErr w:type="spellStart"/>
            <w:r w:rsidRPr="00213CB8">
              <w:t>მაღალკვალიფიციური</w:t>
            </w:r>
            <w:proofErr w:type="spellEnd"/>
            <w:r w:rsidR="001C0F47">
              <w:rPr>
                <w:lang w:val="ka-GE"/>
              </w:rPr>
              <w:t xml:space="preserve"> </w:t>
            </w:r>
            <w:proofErr w:type="spellStart"/>
            <w:r w:rsidRPr="00213CB8">
              <w:t>პერსონალი</w:t>
            </w:r>
            <w:proofErr w:type="spellEnd"/>
            <w:r w:rsidRPr="00213CB8">
              <w:t>;</w:t>
            </w:r>
          </w:p>
          <w:p w:rsidR="004D6C69" w:rsidRPr="00213CB8" w:rsidRDefault="004D6C69" w:rsidP="004D6C69">
            <w:pPr>
              <w:pStyle w:val="a4"/>
              <w:numPr>
                <w:ilvl w:val="0"/>
                <w:numId w:val="3"/>
              </w:numPr>
              <w:tabs>
                <w:tab w:val="left" w:pos="953"/>
                <w:tab w:val="left" w:pos="954"/>
              </w:tabs>
              <w:spacing w:before="19" w:line="254" w:lineRule="auto"/>
              <w:ind w:right="513"/>
            </w:pPr>
            <w:proofErr w:type="spellStart"/>
            <w:r w:rsidRPr="00213CB8">
              <w:t>შრომის</w:t>
            </w:r>
            <w:proofErr w:type="spellEnd"/>
            <w:r w:rsidRPr="00213CB8">
              <w:t xml:space="preserve"> </w:t>
            </w:r>
            <w:proofErr w:type="spellStart"/>
            <w:r w:rsidRPr="00213CB8">
              <w:t>ბაზრის</w:t>
            </w:r>
            <w:proofErr w:type="spellEnd"/>
            <w:r w:rsidRPr="00213CB8">
              <w:t xml:space="preserve"> </w:t>
            </w:r>
            <w:proofErr w:type="spellStart"/>
            <w:r w:rsidRPr="00213CB8">
              <w:t>მოთხოვნების</w:t>
            </w:r>
            <w:proofErr w:type="spellEnd"/>
            <w:r w:rsidRPr="00213CB8">
              <w:t xml:space="preserve"> </w:t>
            </w:r>
            <w:proofErr w:type="spellStart"/>
            <w:r w:rsidRPr="00213CB8">
              <w:rPr>
                <w:w w:val="95"/>
              </w:rPr>
              <w:t>შესაბამისად</w:t>
            </w:r>
            <w:proofErr w:type="spellEnd"/>
            <w:r w:rsidRPr="00213CB8">
              <w:rPr>
                <w:w w:val="95"/>
              </w:rPr>
              <w:t xml:space="preserve"> </w:t>
            </w:r>
            <w:proofErr w:type="spellStart"/>
            <w:r w:rsidRPr="00213CB8">
              <w:rPr>
                <w:w w:val="95"/>
              </w:rPr>
              <w:t>განხორციელებული</w:t>
            </w:r>
            <w:proofErr w:type="spellEnd"/>
            <w:r w:rsidRPr="00213CB8">
              <w:rPr>
                <w:w w:val="95"/>
              </w:rPr>
              <w:t xml:space="preserve"> </w:t>
            </w:r>
            <w:proofErr w:type="spellStart"/>
            <w:r w:rsidRPr="00213CB8">
              <w:t>პროფესიული</w:t>
            </w:r>
            <w:proofErr w:type="spellEnd"/>
            <w:r w:rsidRPr="00213CB8">
              <w:rPr>
                <w:spacing w:val="3"/>
              </w:rPr>
              <w:t xml:space="preserve"> </w:t>
            </w:r>
            <w:proofErr w:type="spellStart"/>
            <w:r w:rsidRPr="00213CB8">
              <w:t>პროგრამები</w:t>
            </w:r>
            <w:proofErr w:type="spellEnd"/>
            <w:r w:rsidRPr="00213CB8">
              <w:t>;</w:t>
            </w:r>
          </w:p>
          <w:p w:rsidR="004D6C69" w:rsidRPr="00213CB8" w:rsidRDefault="003479A2" w:rsidP="004D6C69">
            <w:pPr>
              <w:pStyle w:val="a4"/>
              <w:numPr>
                <w:ilvl w:val="0"/>
                <w:numId w:val="3"/>
              </w:numPr>
              <w:tabs>
                <w:tab w:val="left" w:pos="953"/>
                <w:tab w:val="left" w:pos="954"/>
              </w:tabs>
              <w:spacing w:before="2" w:line="254" w:lineRule="auto"/>
            </w:pPr>
            <w:r>
              <w:rPr>
                <w:w w:val="95"/>
                <w:lang w:val="ka-GE"/>
              </w:rPr>
              <w:t xml:space="preserve">საერთაშორისო და ადგილობრივი </w:t>
            </w:r>
            <w:proofErr w:type="spellStart"/>
            <w:r w:rsidR="004D6C69" w:rsidRPr="00213CB8">
              <w:rPr>
                <w:w w:val="95"/>
              </w:rPr>
              <w:t>სტანდარტ</w:t>
            </w:r>
            <w:proofErr w:type="spellEnd"/>
            <w:r>
              <w:rPr>
                <w:w w:val="95"/>
                <w:lang w:val="ka-GE"/>
              </w:rPr>
              <w:t>ებ</w:t>
            </w:r>
            <w:proofErr w:type="spellStart"/>
            <w:r w:rsidR="004D6C69" w:rsidRPr="00213CB8">
              <w:rPr>
                <w:w w:val="95"/>
              </w:rPr>
              <w:t>ის</w:t>
            </w:r>
            <w:proofErr w:type="spellEnd"/>
            <w:r w:rsidR="004D6C69" w:rsidRPr="00213CB8">
              <w:rPr>
                <w:w w:val="95"/>
              </w:rPr>
              <w:t xml:space="preserve"> </w:t>
            </w:r>
            <w:proofErr w:type="spellStart"/>
            <w:r w:rsidR="004D6C69" w:rsidRPr="00213CB8">
              <w:rPr>
                <w:w w:val="95"/>
              </w:rPr>
              <w:t>შესაბამისად</w:t>
            </w:r>
            <w:proofErr w:type="spellEnd"/>
            <w:r w:rsidR="004D6C69" w:rsidRPr="00213CB8">
              <w:rPr>
                <w:w w:val="95"/>
              </w:rPr>
              <w:t xml:space="preserve"> </w:t>
            </w:r>
            <w:r w:rsidR="001C0F47">
              <w:rPr>
                <w:w w:val="95"/>
                <w:lang w:val="ka-GE"/>
              </w:rPr>
              <w:t xml:space="preserve">აღჭურვილი </w:t>
            </w:r>
            <w:proofErr w:type="spellStart"/>
            <w:r w:rsidR="004D6C69" w:rsidRPr="00213CB8">
              <w:rPr>
                <w:spacing w:val="-1"/>
                <w:w w:val="95"/>
              </w:rPr>
              <w:t>მატერიალურ-ტექნიკური</w:t>
            </w:r>
            <w:proofErr w:type="spellEnd"/>
            <w:r w:rsidR="004D6C69" w:rsidRPr="00213CB8">
              <w:rPr>
                <w:spacing w:val="8"/>
                <w:w w:val="95"/>
              </w:rPr>
              <w:t xml:space="preserve"> </w:t>
            </w:r>
            <w:proofErr w:type="spellStart"/>
            <w:r w:rsidR="004D6C69" w:rsidRPr="00213CB8">
              <w:rPr>
                <w:w w:val="95"/>
              </w:rPr>
              <w:t>ბაზა</w:t>
            </w:r>
            <w:proofErr w:type="spellEnd"/>
          </w:p>
          <w:p w:rsidR="004D6C69" w:rsidRPr="00213CB8" w:rsidRDefault="003479A2" w:rsidP="004D6C69">
            <w:pPr>
              <w:pStyle w:val="a4"/>
              <w:numPr>
                <w:ilvl w:val="0"/>
                <w:numId w:val="3"/>
              </w:numPr>
              <w:tabs>
                <w:tab w:val="left" w:pos="953"/>
                <w:tab w:val="left" w:pos="954"/>
              </w:tabs>
              <w:spacing w:line="254" w:lineRule="auto"/>
              <w:ind w:right="54"/>
            </w:pPr>
            <w:r>
              <w:rPr>
                <w:lang w:val="ka-GE"/>
              </w:rPr>
              <w:t xml:space="preserve">მოთხოვნადი </w:t>
            </w:r>
            <w:proofErr w:type="spellStart"/>
            <w:r w:rsidR="004D6C69" w:rsidRPr="00213CB8">
              <w:t>პროფესიული</w:t>
            </w:r>
            <w:proofErr w:type="spellEnd"/>
            <w:r w:rsidR="004D6C69" w:rsidRPr="00213CB8">
              <w:t xml:space="preserve"> </w:t>
            </w:r>
            <w:proofErr w:type="spellStart"/>
            <w:r w:rsidR="004D6C69" w:rsidRPr="00213CB8">
              <w:t>საგანმანათლებლო</w:t>
            </w:r>
            <w:proofErr w:type="spellEnd"/>
            <w:r w:rsidR="004D6C69" w:rsidRPr="00213CB8">
              <w:t xml:space="preserve"> </w:t>
            </w:r>
            <w:proofErr w:type="spellStart"/>
            <w:r w:rsidR="004D6C69" w:rsidRPr="00213CB8">
              <w:t>პროგრამები</w:t>
            </w:r>
            <w:proofErr w:type="spellEnd"/>
            <w:r>
              <w:rPr>
                <w:lang w:val="ka-GE"/>
              </w:rPr>
              <w:t>;</w:t>
            </w:r>
            <w:r w:rsidR="004D6C69" w:rsidRPr="00213CB8">
              <w:t xml:space="preserve"> </w:t>
            </w:r>
          </w:p>
          <w:p w:rsidR="004D6C69" w:rsidRPr="00213CB8" w:rsidRDefault="001C0F47" w:rsidP="004D6C69">
            <w:pPr>
              <w:pStyle w:val="a4"/>
              <w:numPr>
                <w:ilvl w:val="0"/>
                <w:numId w:val="3"/>
              </w:numPr>
              <w:tabs>
                <w:tab w:val="left" w:pos="953"/>
                <w:tab w:val="left" w:pos="954"/>
              </w:tabs>
              <w:spacing w:before="3" w:line="254" w:lineRule="auto"/>
              <w:ind w:right="914"/>
            </w:pPr>
            <w:r>
              <w:rPr>
                <w:lang w:val="ka-GE"/>
              </w:rPr>
              <w:t xml:space="preserve">მოთხოვნების/სტანდარტების შესაბამისად </w:t>
            </w:r>
            <w:r w:rsidR="004D6C69" w:rsidRPr="00213CB8">
              <w:rPr>
                <w:spacing w:val="-36"/>
                <w:lang w:val="ka-GE"/>
              </w:rPr>
              <w:t xml:space="preserve"> </w:t>
            </w:r>
            <w:proofErr w:type="spellStart"/>
            <w:r w:rsidR="004D6C69" w:rsidRPr="00213CB8">
              <w:t>აღჭურვილი</w:t>
            </w:r>
            <w:proofErr w:type="spellEnd"/>
            <w:r w:rsidR="004D6C69" w:rsidRPr="00213CB8">
              <w:t xml:space="preserve"> </w:t>
            </w:r>
            <w:r>
              <w:rPr>
                <w:lang w:val="ka-GE"/>
              </w:rPr>
              <w:t xml:space="preserve">პრაქტიკის </w:t>
            </w:r>
            <w:r w:rsidR="004D6C69" w:rsidRPr="00213CB8">
              <w:rPr>
                <w:spacing w:val="-11"/>
              </w:rPr>
              <w:t xml:space="preserve"> </w:t>
            </w:r>
            <w:proofErr w:type="spellStart"/>
            <w:r w:rsidR="004D6C69" w:rsidRPr="00213CB8">
              <w:t>ობიექტები</w:t>
            </w:r>
            <w:proofErr w:type="spellEnd"/>
            <w:r w:rsidR="004D6C69" w:rsidRPr="00213CB8">
              <w:t>;</w:t>
            </w:r>
          </w:p>
          <w:p w:rsidR="003957E5" w:rsidRPr="00213CB8" w:rsidRDefault="003957E5" w:rsidP="001C0F47">
            <w:pPr>
              <w:pStyle w:val="a4"/>
              <w:tabs>
                <w:tab w:val="left" w:pos="953"/>
                <w:tab w:val="left" w:pos="954"/>
              </w:tabs>
              <w:spacing w:before="2" w:line="254" w:lineRule="auto"/>
              <w:ind w:left="953" w:right="509"/>
              <w:rPr>
                <w:lang w:val="ka-GE"/>
              </w:rPr>
            </w:pPr>
          </w:p>
        </w:tc>
        <w:tc>
          <w:tcPr>
            <w:tcW w:w="5400" w:type="dxa"/>
          </w:tcPr>
          <w:p w:rsidR="004D6C69" w:rsidRPr="00213CB8" w:rsidRDefault="004D6C69" w:rsidP="004D6C69">
            <w:pPr>
              <w:pStyle w:val="a4"/>
              <w:numPr>
                <w:ilvl w:val="0"/>
                <w:numId w:val="3"/>
              </w:numPr>
              <w:tabs>
                <w:tab w:val="left" w:pos="953"/>
                <w:tab w:val="left" w:pos="954"/>
              </w:tabs>
              <w:spacing w:before="29"/>
            </w:pPr>
            <w:r w:rsidRPr="00213CB8">
              <w:rPr>
                <w:lang w:val="ka-GE"/>
              </w:rPr>
              <w:t>პროფესიული განათლების არაპოპულარობა რეგიონში;</w:t>
            </w:r>
          </w:p>
          <w:p w:rsidR="004D6C69" w:rsidRPr="00213CB8" w:rsidRDefault="004D6C69" w:rsidP="004D6C69">
            <w:pPr>
              <w:pStyle w:val="a4"/>
              <w:numPr>
                <w:ilvl w:val="0"/>
                <w:numId w:val="3"/>
              </w:numPr>
              <w:tabs>
                <w:tab w:val="left" w:pos="953"/>
                <w:tab w:val="left" w:pos="954"/>
              </w:tabs>
              <w:spacing w:before="19"/>
              <w:ind w:right="1194"/>
            </w:pPr>
            <w:r w:rsidRPr="00213CB8">
              <w:rPr>
                <w:lang w:val="ka-GE"/>
              </w:rPr>
              <w:t xml:space="preserve">მცირე რაოდენობის პროგრამები </w:t>
            </w:r>
          </w:p>
          <w:p w:rsidR="004D6C69" w:rsidRPr="00213CB8" w:rsidRDefault="004D6C69" w:rsidP="004D6C69">
            <w:pPr>
              <w:pStyle w:val="a4"/>
              <w:numPr>
                <w:ilvl w:val="0"/>
                <w:numId w:val="3"/>
              </w:numPr>
              <w:tabs>
                <w:tab w:val="left" w:pos="953"/>
                <w:tab w:val="left" w:pos="954"/>
              </w:tabs>
              <w:spacing w:before="19"/>
              <w:ind w:right="1194"/>
            </w:pPr>
            <w:proofErr w:type="spellStart"/>
            <w:r w:rsidRPr="00213CB8">
              <w:t>პროფესიულ</w:t>
            </w:r>
            <w:proofErr w:type="spellEnd"/>
            <w:r w:rsidRPr="00213CB8">
              <w:t xml:space="preserve"> </w:t>
            </w:r>
            <w:r w:rsidRPr="00213CB8">
              <w:rPr>
                <w:lang w:val="ka-GE"/>
              </w:rPr>
              <w:t>ს</w:t>
            </w:r>
            <w:proofErr w:type="spellStart"/>
            <w:r w:rsidRPr="00213CB8">
              <w:t>ტუდენტთა</w:t>
            </w:r>
            <w:proofErr w:type="spellEnd"/>
            <w:r w:rsidRPr="00213CB8">
              <w:t xml:space="preserve"> </w:t>
            </w:r>
            <w:proofErr w:type="spellStart"/>
            <w:r w:rsidRPr="00213CB8">
              <w:t>დაბალი</w:t>
            </w:r>
            <w:proofErr w:type="spellEnd"/>
            <w:r w:rsidRPr="00213CB8">
              <w:t xml:space="preserve"> </w:t>
            </w:r>
            <w:proofErr w:type="spellStart"/>
            <w:r w:rsidRPr="00213CB8">
              <w:rPr>
                <w:w w:val="95"/>
              </w:rPr>
              <w:t>ჩართულობა</w:t>
            </w:r>
            <w:proofErr w:type="spellEnd"/>
            <w:r w:rsidRPr="00213CB8">
              <w:rPr>
                <w:w w:val="95"/>
              </w:rPr>
              <w:t xml:space="preserve">  </w:t>
            </w:r>
            <w:proofErr w:type="spellStart"/>
            <w:r w:rsidRPr="00213CB8">
              <w:rPr>
                <w:w w:val="95"/>
              </w:rPr>
              <w:t>სხვადასხვა</w:t>
            </w:r>
            <w:proofErr w:type="spellEnd"/>
            <w:r w:rsidRPr="00213CB8">
              <w:rPr>
                <w:spacing w:val="37"/>
                <w:w w:val="95"/>
              </w:rPr>
              <w:t xml:space="preserve"> </w:t>
            </w:r>
            <w:proofErr w:type="spellStart"/>
            <w:r w:rsidRPr="00213CB8">
              <w:rPr>
                <w:w w:val="95"/>
              </w:rPr>
              <w:t>აქტივობებში</w:t>
            </w:r>
            <w:proofErr w:type="spellEnd"/>
            <w:r w:rsidRPr="00213CB8">
              <w:rPr>
                <w:w w:val="95"/>
              </w:rPr>
              <w:t>;</w:t>
            </w:r>
          </w:p>
          <w:p w:rsidR="003957E5" w:rsidRPr="00213CB8" w:rsidRDefault="003957E5" w:rsidP="004D6C69">
            <w:pPr>
              <w:pStyle w:val="a4"/>
              <w:spacing w:before="197"/>
              <w:ind w:left="953" w:right="426"/>
              <w:rPr>
                <w:lang w:val="ka-GE"/>
              </w:rPr>
            </w:pPr>
          </w:p>
        </w:tc>
      </w:tr>
      <w:tr w:rsidR="003957E5" w:rsidTr="004D6C69">
        <w:tc>
          <w:tcPr>
            <w:tcW w:w="5490" w:type="dxa"/>
          </w:tcPr>
          <w:p w:rsidR="003957E5" w:rsidRPr="003F6508" w:rsidRDefault="00AD4791" w:rsidP="003957E5">
            <w:pPr>
              <w:spacing w:before="197" w:line="441" w:lineRule="auto"/>
              <w:ind w:right="426"/>
              <w:jc w:val="center"/>
              <w:rPr>
                <w:b/>
                <w:i/>
                <w:color w:val="365F91" w:themeColor="accent1" w:themeShade="BF"/>
                <w:sz w:val="24"/>
                <w:lang w:val="ka-GE"/>
              </w:rPr>
            </w:pPr>
            <w:r w:rsidRPr="003F6508">
              <w:rPr>
                <w:b/>
                <w:i/>
                <w:color w:val="365F91" w:themeColor="accent1" w:themeShade="BF"/>
                <w:sz w:val="24"/>
                <w:lang w:val="ka-GE"/>
              </w:rPr>
              <w:t>შესაძლებლობები</w:t>
            </w:r>
          </w:p>
        </w:tc>
        <w:tc>
          <w:tcPr>
            <w:tcW w:w="5400" w:type="dxa"/>
          </w:tcPr>
          <w:p w:rsidR="003957E5" w:rsidRPr="003F6508" w:rsidRDefault="00AD4791" w:rsidP="003957E5">
            <w:pPr>
              <w:spacing w:before="197" w:line="441" w:lineRule="auto"/>
              <w:ind w:right="426"/>
              <w:jc w:val="center"/>
              <w:rPr>
                <w:b/>
                <w:i/>
                <w:color w:val="365F91" w:themeColor="accent1" w:themeShade="BF"/>
                <w:sz w:val="24"/>
                <w:lang w:val="ka-GE"/>
              </w:rPr>
            </w:pPr>
            <w:r w:rsidRPr="003F6508">
              <w:rPr>
                <w:b/>
                <w:i/>
                <w:color w:val="365F91" w:themeColor="accent1" w:themeShade="BF"/>
                <w:sz w:val="24"/>
                <w:lang w:val="ka-GE"/>
              </w:rPr>
              <w:t>საფრთხეებ</w:t>
            </w:r>
            <w:r w:rsidR="004D6C69" w:rsidRPr="003F6508">
              <w:rPr>
                <w:b/>
                <w:i/>
                <w:color w:val="365F91" w:themeColor="accent1" w:themeShade="BF"/>
                <w:sz w:val="24"/>
                <w:lang w:val="ka-GE"/>
              </w:rPr>
              <w:t>ი</w:t>
            </w:r>
          </w:p>
        </w:tc>
      </w:tr>
      <w:tr w:rsidR="004D6C69" w:rsidTr="00703035">
        <w:trPr>
          <w:trHeight w:val="3808"/>
        </w:trPr>
        <w:tc>
          <w:tcPr>
            <w:tcW w:w="5490" w:type="dxa"/>
          </w:tcPr>
          <w:p w:rsidR="00213CB8" w:rsidRDefault="00213CB8" w:rsidP="00213CB8">
            <w:pPr>
              <w:pStyle w:val="a4"/>
              <w:ind w:left="720" w:right="432"/>
              <w:rPr>
                <w:lang w:val="ka-GE"/>
              </w:rPr>
            </w:pPr>
          </w:p>
          <w:p w:rsidR="00CF4E7E" w:rsidRDefault="00CF4E7E" w:rsidP="00213CB8">
            <w:pPr>
              <w:pStyle w:val="a4"/>
              <w:numPr>
                <w:ilvl w:val="0"/>
                <w:numId w:val="4"/>
              </w:numPr>
              <w:ind w:right="432"/>
              <w:rPr>
                <w:lang w:val="ka-GE"/>
              </w:rPr>
            </w:pPr>
            <w:r>
              <w:rPr>
                <w:lang w:val="ka-GE"/>
              </w:rPr>
              <w:t>მატერიალურ-ტექნიკური ბაზის განახლება</w:t>
            </w:r>
          </w:p>
          <w:p w:rsidR="004D6C69" w:rsidRPr="00213CB8" w:rsidRDefault="004D6C69" w:rsidP="00213CB8">
            <w:pPr>
              <w:pStyle w:val="a4"/>
              <w:numPr>
                <w:ilvl w:val="0"/>
                <w:numId w:val="4"/>
              </w:numPr>
              <w:ind w:right="432"/>
              <w:rPr>
                <w:lang w:val="ka-GE"/>
              </w:rPr>
            </w:pPr>
            <w:r w:rsidRPr="00213CB8">
              <w:rPr>
                <w:lang w:val="ka-GE"/>
              </w:rPr>
              <w:t>ახალი მოდულური პროფესიული საგანმანათლებლო პროგრამების შემუშავება</w:t>
            </w:r>
          </w:p>
          <w:p w:rsidR="004D6C69" w:rsidRPr="00213CB8" w:rsidRDefault="004D6C69" w:rsidP="00213CB8">
            <w:pPr>
              <w:pStyle w:val="a4"/>
              <w:numPr>
                <w:ilvl w:val="0"/>
                <w:numId w:val="4"/>
              </w:numPr>
              <w:ind w:right="432"/>
              <w:rPr>
                <w:lang w:val="ka-GE"/>
              </w:rPr>
            </w:pPr>
            <w:r w:rsidRPr="00213CB8">
              <w:rPr>
                <w:lang w:val="ka-GE"/>
              </w:rPr>
              <w:t>პარტნიორი დაწესებულებების ქსელის გაფართობა</w:t>
            </w:r>
          </w:p>
          <w:p w:rsidR="004D6C69" w:rsidRPr="00213CB8" w:rsidRDefault="004D6C69" w:rsidP="00213CB8">
            <w:pPr>
              <w:pStyle w:val="a4"/>
              <w:numPr>
                <w:ilvl w:val="0"/>
                <w:numId w:val="4"/>
              </w:numPr>
              <w:ind w:right="432"/>
              <w:rPr>
                <w:lang w:val="ka-GE"/>
              </w:rPr>
            </w:pPr>
            <w:r w:rsidRPr="00213CB8">
              <w:rPr>
                <w:lang w:val="ka-GE"/>
              </w:rPr>
              <w:t>პერსონალის კვალიფიკაციის მუ</w:t>
            </w:r>
            <w:r w:rsidR="000D5D2E">
              <w:rPr>
                <w:lang w:val="ka-GE"/>
              </w:rPr>
              <w:t>დ</w:t>
            </w:r>
            <w:r w:rsidRPr="00213CB8">
              <w:rPr>
                <w:lang w:val="ka-GE"/>
              </w:rPr>
              <w:t>მივ ამაღლებაზე ზრუნვა</w:t>
            </w:r>
          </w:p>
          <w:p w:rsidR="00213CB8" w:rsidRPr="004D6C69" w:rsidRDefault="000D5D2E" w:rsidP="00703035">
            <w:pPr>
              <w:pStyle w:val="a4"/>
              <w:numPr>
                <w:ilvl w:val="0"/>
                <w:numId w:val="4"/>
              </w:numPr>
              <w:ind w:right="426"/>
              <w:rPr>
                <w:sz w:val="24"/>
                <w:lang w:val="ka-GE"/>
              </w:rPr>
            </w:pPr>
            <w:r w:rsidRPr="00703035">
              <w:rPr>
                <w:lang w:val="ka-GE"/>
              </w:rPr>
              <w:t xml:space="preserve">პროფესიული </w:t>
            </w:r>
            <w:r w:rsidR="00213CB8" w:rsidRPr="00703035">
              <w:rPr>
                <w:lang w:val="ka-GE"/>
              </w:rPr>
              <w:t>სტუდენტებისა და კვალიფიციური პერსონალის მოზიდვა</w:t>
            </w:r>
          </w:p>
        </w:tc>
        <w:tc>
          <w:tcPr>
            <w:tcW w:w="5400" w:type="dxa"/>
          </w:tcPr>
          <w:p w:rsidR="00213CB8" w:rsidRDefault="00213CB8" w:rsidP="00213CB8">
            <w:pPr>
              <w:pStyle w:val="a4"/>
              <w:ind w:left="720" w:right="432"/>
              <w:rPr>
                <w:lang w:val="ka-GE"/>
              </w:rPr>
            </w:pPr>
          </w:p>
          <w:p w:rsidR="00213CB8" w:rsidRPr="003479A2" w:rsidRDefault="003479A2" w:rsidP="00213CB8">
            <w:pPr>
              <w:pStyle w:val="a4"/>
              <w:numPr>
                <w:ilvl w:val="0"/>
                <w:numId w:val="5"/>
              </w:numPr>
              <w:ind w:right="432"/>
              <w:rPr>
                <w:sz w:val="24"/>
                <w:lang w:val="ka-GE"/>
              </w:rPr>
            </w:pPr>
            <w:r>
              <w:rPr>
                <w:lang w:val="ka-GE"/>
              </w:rPr>
              <w:t>მაღალ</w:t>
            </w:r>
            <w:r w:rsidR="00213CB8" w:rsidRPr="00213CB8">
              <w:rPr>
                <w:lang w:val="ka-GE"/>
              </w:rPr>
              <w:t>კონკურენტული გარემო</w:t>
            </w:r>
          </w:p>
          <w:p w:rsidR="003479A2" w:rsidRPr="00213CB8" w:rsidRDefault="003479A2" w:rsidP="00213CB8">
            <w:pPr>
              <w:pStyle w:val="a4"/>
              <w:numPr>
                <w:ilvl w:val="0"/>
                <w:numId w:val="5"/>
              </w:numPr>
              <w:ind w:right="432"/>
              <w:rPr>
                <w:sz w:val="24"/>
                <w:lang w:val="ka-GE"/>
              </w:rPr>
            </w:pPr>
            <w:r>
              <w:rPr>
                <w:lang w:val="ka-GE"/>
              </w:rPr>
              <w:t>საკანონმდებლო ცვლილებები</w:t>
            </w:r>
          </w:p>
        </w:tc>
      </w:tr>
    </w:tbl>
    <w:p w:rsidR="003957E5" w:rsidRPr="003957E5" w:rsidRDefault="003957E5" w:rsidP="003957E5">
      <w:pPr>
        <w:spacing w:before="197" w:line="441" w:lineRule="auto"/>
        <w:ind w:left="820" w:right="426"/>
        <w:jc w:val="center"/>
        <w:rPr>
          <w:sz w:val="24"/>
          <w:lang w:val="ka-GE"/>
        </w:rPr>
      </w:pPr>
    </w:p>
    <w:sectPr w:rsidR="003957E5" w:rsidRPr="003957E5">
      <w:pgSz w:w="12240" w:h="15840"/>
      <w:pgMar w:top="520" w:right="7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n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947E3"/>
    <w:multiLevelType w:val="hybridMultilevel"/>
    <w:tmpl w:val="2690C1BC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E996E6A"/>
    <w:multiLevelType w:val="hybridMultilevel"/>
    <w:tmpl w:val="BA480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D31A7"/>
    <w:multiLevelType w:val="hybridMultilevel"/>
    <w:tmpl w:val="12A83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41102"/>
    <w:multiLevelType w:val="hybridMultilevel"/>
    <w:tmpl w:val="69F2F1A8"/>
    <w:lvl w:ilvl="0" w:tplc="895AEA62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F0FF3"/>
    <w:multiLevelType w:val="hybridMultilevel"/>
    <w:tmpl w:val="394A1F1C"/>
    <w:lvl w:ilvl="0" w:tplc="611874B6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52840A9"/>
    <w:multiLevelType w:val="hybridMultilevel"/>
    <w:tmpl w:val="059451FE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596F4EEB"/>
    <w:multiLevelType w:val="hybridMultilevel"/>
    <w:tmpl w:val="D2A8F782"/>
    <w:lvl w:ilvl="0" w:tplc="895AEA62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34EC9"/>
    <w:multiLevelType w:val="hybridMultilevel"/>
    <w:tmpl w:val="79F63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92834"/>
    <w:multiLevelType w:val="hybridMultilevel"/>
    <w:tmpl w:val="4F109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206D3"/>
    <w:multiLevelType w:val="hybridMultilevel"/>
    <w:tmpl w:val="EA7C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31163"/>
    <w:multiLevelType w:val="hybridMultilevel"/>
    <w:tmpl w:val="CFAC9542"/>
    <w:lvl w:ilvl="0" w:tplc="895AEA62">
      <w:numFmt w:val="bullet"/>
      <w:lvlText w:val=""/>
      <w:lvlJc w:val="left"/>
      <w:pPr>
        <w:ind w:left="95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4FE8E4A4">
      <w:numFmt w:val="bullet"/>
      <w:lvlText w:val="•"/>
      <w:lvlJc w:val="left"/>
      <w:pPr>
        <w:ind w:left="1335" w:hanging="360"/>
      </w:pPr>
      <w:rPr>
        <w:rFonts w:hint="default"/>
      </w:rPr>
    </w:lvl>
    <w:lvl w:ilvl="2" w:tplc="2758CE86"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87BA5012">
      <w:numFmt w:val="bullet"/>
      <w:lvlText w:val="•"/>
      <w:lvlJc w:val="left"/>
      <w:pPr>
        <w:ind w:left="2086" w:hanging="360"/>
      </w:pPr>
      <w:rPr>
        <w:rFonts w:hint="default"/>
      </w:rPr>
    </w:lvl>
    <w:lvl w:ilvl="4" w:tplc="30BE4480">
      <w:numFmt w:val="bullet"/>
      <w:lvlText w:val="•"/>
      <w:lvlJc w:val="left"/>
      <w:pPr>
        <w:ind w:left="2462" w:hanging="360"/>
      </w:pPr>
      <w:rPr>
        <w:rFonts w:hint="default"/>
      </w:rPr>
    </w:lvl>
    <w:lvl w:ilvl="5" w:tplc="54081C22">
      <w:numFmt w:val="bullet"/>
      <w:lvlText w:val="•"/>
      <w:lvlJc w:val="left"/>
      <w:pPr>
        <w:ind w:left="2838" w:hanging="360"/>
      </w:pPr>
      <w:rPr>
        <w:rFonts w:hint="default"/>
      </w:rPr>
    </w:lvl>
    <w:lvl w:ilvl="6" w:tplc="C9925F98">
      <w:numFmt w:val="bullet"/>
      <w:lvlText w:val="•"/>
      <w:lvlJc w:val="left"/>
      <w:pPr>
        <w:ind w:left="3213" w:hanging="360"/>
      </w:pPr>
      <w:rPr>
        <w:rFonts w:hint="default"/>
      </w:rPr>
    </w:lvl>
    <w:lvl w:ilvl="7" w:tplc="BEE84A22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60CE3866">
      <w:numFmt w:val="bullet"/>
      <w:lvlText w:val="•"/>
      <w:lvlJc w:val="left"/>
      <w:pPr>
        <w:ind w:left="3965" w:hanging="360"/>
      </w:pPr>
      <w:rPr>
        <w:rFonts w:hint="default"/>
      </w:rPr>
    </w:lvl>
  </w:abstractNum>
  <w:abstractNum w:abstractNumId="11" w15:restartNumberingAfterBreak="0">
    <w:nsid w:val="6D7E4511"/>
    <w:multiLevelType w:val="hybridMultilevel"/>
    <w:tmpl w:val="F7A4FFA8"/>
    <w:lvl w:ilvl="0" w:tplc="0409000B">
      <w:start w:val="1"/>
      <w:numFmt w:val="bullet"/>
      <w:lvlText w:val=""/>
      <w:lvlJc w:val="left"/>
      <w:pPr>
        <w:ind w:left="940" w:hanging="360"/>
      </w:pPr>
      <w:rPr>
        <w:rFonts w:ascii="Wingdings" w:hAnsi="Wingdings" w:hint="default"/>
        <w:w w:val="100"/>
        <w:sz w:val="24"/>
        <w:szCs w:val="24"/>
        <w:lang w:val="pl-PL" w:eastAsia="pl-PL" w:bidi="pl-PL"/>
      </w:rPr>
    </w:lvl>
    <w:lvl w:ilvl="1" w:tplc="20F0E92E">
      <w:numFmt w:val="bullet"/>
      <w:lvlText w:val=""/>
      <w:lvlJc w:val="left"/>
      <w:pPr>
        <w:ind w:left="190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2" w:tplc="0D90B800">
      <w:numFmt w:val="bullet"/>
      <w:lvlText w:val="•"/>
      <w:lvlJc w:val="left"/>
      <w:pPr>
        <w:ind w:left="1900" w:hanging="360"/>
      </w:pPr>
      <w:rPr>
        <w:rFonts w:hint="default"/>
        <w:lang w:val="pl-PL" w:eastAsia="pl-PL" w:bidi="pl-PL"/>
      </w:rPr>
    </w:lvl>
    <w:lvl w:ilvl="3" w:tplc="608C7746">
      <w:numFmt w:val="bullet"/>
      <w:lvlText w:val="•"/>
      <w:lvlJc w:val="left"/>
      <w:pPr>
        <w:ind w:left="2860" w:hanging="360"/>
      </w:pPr>
      <w:rPr>
        <w:rFonts w:hint="default"/>
        <w:lang w:val="pl-PL" w:eastAsia="pl-PL" w:bidi="pl-PL"/>
      </w:rPr>
    </w:lvl>
    <w:lvl w:ilvl="4" w:tplc="28A81E94">
      <w:numFmt w:val="bullet"/>
      <w:lvlText w:val="•"/>
      <w:lvlJc w:val="left"/>
      <w:pPr>
        <w:ind w:left="3820" w:hanging="360"/>
      </w:pPr>
      <w:rPr>
        <w:rFonts w:hint="default"/>
        <w:lang w:val="pl-PL" w:eastAsia="pl-PL" w:bidi="pl-PL"/>
      </w:rPr>
    </w:lvl>
    <w:lvl w:ilvl="5" w:tplc="7DAEDA0E">
      <w:numFmt w:val="bullet"/>
      <w:lvlText w:val="•"/>
      <w:lvlJc w:val="left"/>
      <w:pPr>
        <w:ind w:left="4780" w:hanging="360"/>
      </w:pPr>
      <w:rPr>
        <w:rFonts w:hint="default"/>
        <w:lang w:val="pl-PL" w:eastAsia="pl-PL" w:bidi="pl-PL"/>
      </w:rPr>
    </w:lvl>
    <w:lvl w:ilvl="6" w:tplc="E45C594A">
      <w:numFmt w:val="bullet"/>
      <w:lvlText w:val="•"/>
      <w:lvlJc w:val="left"/>
      <w:pPr>
        <w:ind w:left="5740" w:hanging="360"/>
      </w:pPr>
      <w:rPr>
        <w:rFonts w:hint="default"/>
        <w:lang w:val="pl-PL" w:eastAsia="pl-PL" w:bidi="pl-PL"/>
      </w:rPr>
    </w:lvl>
    <w:lvl w:ilvl="7" w:tplc="EA740CA2">
      <w:numFmt w:val="bullet"/>
      <w:lvlText w:val="•"/>
      <w:lvlJc w:val="left"/>
      <w:pPr>
        <w:ind w:left="6700" w:hanging="360"/>
      </w:pPr>
      <w:rPr>
        <w:rFonts w:hint="default"/>
        <w:lang w:val="pl-PL" w:eastAsia="pl-PL" w:bidi="pl-PL"/>
      </w:rPr>
    </w:lvl>
    <w:lvl w:ilvl="8" w:tplc="E8D4AB48">
      <w:numFmt w:val="bullet"/>
      <w:lvlText w:val="•"/>
      <w:lvlJc w:val="left"/>
      <w:pPr>
        <w:ind w:left="7660" w:hanging="360"/>
      </w:pPr>
      <w:rPr>
        <w:rFonts w:hint="default"/>
        <w:lang w:val="pl-PL" w:eastAsia="pl-PL" w:bidi="pl-PL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1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51E"/>
    <w:rsid w:val="000D5D2E"/>
    <w:rsid w:val="001C0F47"/>
    <w:rsid w:val="00213CB8"/>
    <w:rsid w:val="00285AF7"/>
    <w:rsid w:val="003479A2"/>
    <w:rsid w:val="003957E5"/>
    <w:rsid w:val="003F6508"/>
    <w:rsid w:val="00413318"/>
    <w:rsid w:val="00452A39"/>
    <w:rsid w:val="004D6C69"/>
    <w:rsid w:val="00703035"/>
    <w:rsid w:val="00757056"/>
    <w:rsid w:val="007F3DBC"/>
    <w:rsid w:val="00AD4791"/>
    <w:rsid w:val="00B97778"/>
    <w:rsid w:val="00CF4E7E"/>
    <w:rsid w:val="00D63FA6"/>
    <w:rsid w:val="00D9751E"/>
    <w:rsid w:val="00E85D80"/>
    <w:rsid w:val="00EA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90358"/>
  <w15:docId w15:val="{2F4ABE7B-EB62-4AA2-832B-65EF5D89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ylfaen" w:eastAsia="Sylfaen" w:hAnsi="Sylfaen" w:cs="Sylfaen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94"/>
      <w:ind w:left="100"/>
    </w:p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395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0F47"/>
    <w:pPr>
      <w:widowControl/>
      <w:adjustRightInd w:val="0"/>
    </w:pPr>
    <w:rPr>
      <w:rFonts w:ascii="Sylfaen" w:eastAsiaTheme="minorEastAsia" w:hAnsi="Sylfaen" w:cs="Sylfaen"/>
      <w:color w:val="000000"/>
      <w:sz w:val="24"/>
      <w:szCs w:val="24"/>
    </w:rPr>
  </w:style>
  <w:style w:type="character" w:customStyle="1" w:styleId="fontstyle01">
    <w:name w:val="fontstyle01"/>
    <w:basedOn w:val="a0"/>
    <w:rsid w:val="003F6508"/>
    <w:rPr>
      <w:rFonts w:ascii="Sylfaen_PDF_Subset" w:hAnsi="Sylfaen_PDF_Subse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580</Words>
  <Characters>5170</Characters>
  <Application>Microsoft Office Word</Application>
  <DocSecurity>0</DocSecurity>
  <Lines>147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11</cp:revision>
  <dcterms:created xsi:type="dcterms:W3CDTF">2017-10-05T12:09:00Z</dcterms:created>
  <dcterms:modified xsi:type="dcterms:W3CDTF">2025-06-21T17:02:00Z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2017-10-05T00:00:00Z</vt:filetime>
  </property>
  <property fmtid="{D5CDD505-2E9C-101B-9397-08002B2CF9AE}" pid="5" name="GrammarlyDocumentId">
    <vt:lpwstr>9d74ac6f-52db-4967-8008-0b54cf5d0e2d</vt:lpwstr>
  </property>
</Properties>
</file>